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E22330" w14:textId="77777777" w:rsidR="006F4385" w:rsidRPr="006C6E7C" w:rsidRDefault="006F4385" w:rsidP="00774574">
      <w:pPr>
        <w:rPr>
          <w:rFonts w:ascii="Sylfaen" w:hAnsi="Sylfaen"/>
          <w:lang w:val="ka-GE"/>
        </w:rPr>
      </w:pPr>
    </w:p>
    <w:p w14:paraId="396CE4F8" w14:textId="77777777" w:rsidR="00533E5F" w:rsidRPr="006C6E7C" w:rsidRDefault="00533E5F" w:rsidP="00533E5F">
      <w:pPr>
        <w:jc w:val="center"/>
        <w:rPr>
          <w:rFonts w:ascii="Sylfaen" w:hAnsi="Sylfaen"/>
          <w:b/>
          <w:lang w:val="ka-GE"/>
        </w:rPr>
      </w:pPr>
      <w:r w:rsidRPr="006C6E7C">
        <w:rPr>
          <w:rFonts w:ascii="Sylfaen" w:hAnsi="Sylfaen"/>
          <w:b/>
          <w:lang w:val="ka-GE"/>
        </w:rPr>
        <w:t>ნარჩენების პირველადი ინვენტარიზაცია</w:t>
      </w:r>
    </w:p>
    <w:p w14:paraId="2198D3BD" w14:textId="77777777" w:rsidR="00533E5F" w:rsidRPr="006C6E7C" w:rsidRDefault="00533E5F" w:rsidP="00533E5F">
      <w:pPr>
        <w:jc w:val="center"/>
        <w:rPr>
          <w:rFonts w:ascii="Sylfaen" w:hAnsi="Sylfaen"/>
          <w:b/>
          <w:lang w:val="ka-GE"/>
        </w:rPr>
      </w:pPr>
      <w:r w:rsidRPr="006C6E7C">
        <w:rPr>
          <w:rFonts w:ascii="Sylfaen" w:hAnsi="Sylfaen"/>
          <w:b/>
          <w:lang w:val="ka-GE"/>
        </w:rPr>
        <w:t>ინფორმაცია ნარჩენების წარმომქმნელის შესახებ</w:t>
      </w:r>
    </w:p>
    <w:p w14:paraId="7EFFC4BC" w14:textId="77777777" w:rsidR="00533E5F" w:rsidRPr="006C6E7C" w:rsidRDefault="00533E5F" w:rsidP="00533E5F">
      <w:pPr>
        <w:rPr>
          <w:rFonts w:ascii="Sylfaen" w:hAnsi="Sylfaen"/>
          <w:b/>
          <w:lang w:val="ka-GE"/>
        </w:rPr>
      </w:pPr>
      <w:r w:rsidRPr="006C6E7C">
        <w:rPr>
          <w:rFonts w:ascii="Sylfaen" w:hAnsi="Sylfaen"/>
          <w:b/>
          <w:lang w:val="ka-GE"/>
        </w:rPr>
        <w:t>შპს „საქნახშირი</w:t>
      </w:r>
      <w:r w:rsidR="009044C5" w:rsidRPr="006C6E7C">
        <w:rPr>
          <w:rFonts w:ascii="Sylfaen" w:hAnsi="Sylfaen"/>
          <w:b/>
          <w:lang w:val="ka-GE"/>
        </w:rPr>
        <w:t>“</w:t>
      </w:r>
    </w:p>
    <w:p w14:paraId="352B60A6" w14:textId="77777777" w:rsidR="00681A5C" w:rsidRPr="006C6E7C" w:rsidRDefault="000D02BD" w:rsidP="00533E5F">
      <w:pPr>
        <w:rPr>
          <w:rFonts w:ascii="Sylfaen" w:hAnsi="Sylfaen"/>
          <w:lang w:val="ka-GE"/>
        </w:rPr>
      </w:pPr>
      <w:r w:rsidRPr="006C6E7C">
        <w:rPr>
          <w:rFonts w:ascii="Sylfaen" w:hAnsi="Sylfaen"/>
          <w:lang w:val="ka-GE"/>
        </w:rPr>
        <w:t xml:space="preserve">საიდენტიფიკაციო ნომერი </w:t>
      </w:r>
      <w:r w:rsidR="00681A5C" w:rsidRPr="006C6E7C">
        <w:rPr>
          <w:rFonts w:ascii="Sylfaen" w:hAnsi="Sylfaen"/>
          <w:lang w:val="ka-GE"/>
        </w:rPr>
        <w:t xml:space="preserve">- </w:t>
      </w:r>
      <w:r w:rsidR="00807851" w:rsidRPr="006C6E7C">
        <w:rPr>
          <w:rFonts w:ascii="Sylfaen" w:hAnsi="Sylfaen" w:cs="Sylfaen"/>
          <w:lang w:val="ka-GE"/>
        </w:rPr>
        <w:t>230868120</w:t>
      </w:r>
      <w:r w:rsidR="00533E5F" w:rsidRPr="006C6E7C">
        <w:rPr>
          <w:rFonts w:ascii="Sylfaen" w:hAnsi="Sylfaen"/>
          <w:lang w:val="ka-GE"/>
        </w:rPr>
        <w:t xml:space="preserve"> </w:t>
      </w:r>
    </w:p>
    <w:p w14:paraId="5C279FFD" w14:textId="521EA603" w:rsidR="00533E5F" w:rsidRPr="006C6E7C" w:rsidRDefault="00533E5F" w:rsidP="00533E5F">
      <w:pPr>
        <w:rPr>
          <w:rFonts w:ascii="Sylfaen" w:hAnsi="Sylfaen"/>
          <w:lang w:val="ka-GE"/>
        </w:rPr>
      </w:pPr>
      <w:r w:rsidRPr="006C6E7C">
        <w:rPr>
          <w:rFonts w:ascii="Sylfaen" w:hAnsi="Sylfaen"/>
          <w:lang w:val="ka-GE"/>
        </w:rPr>
        <w:t xml:space="preserve">რეგისტრსციის </w:t>
      </w:r>
      <w:r w:rsidR="00281173" w:rsidRPr="000D07EA">
        <w:rPr>
          <w:rFonts w:ascii="Sylfaen" w:hAnsi="Sylfaen"/>
          <w:lang w:val="ka-GE"/>
        </w:rPr>
        <w:t>№</w:t>
      </w:r>
      <w:r w:rsidR="00F14627" w:rsidRPr="006C6E7C">
        <w:rPr>
          <w:rFonts w:ascii="Sylfaen" w:hAnsi="Sylfaen"/>
          <w:lang w:val="ka-GE"/>
        </w:rPr>
        <w:t xml:space="preserve"> და თარიღი</w:t>
      </w:r>
      <w:r w:rsidR="00807851" w:rsidRPr="006C6E7C">
        <w:rPr>
          <w:rFonts w:ascii="Sylfaen" w:hAnsi="Sylfaen"/>
          <w:lang w:val="ka-GE"/>
        </w:rPr>
        <w:t xml:space="preserve">: </w:t>
      </w:r>
      <w:r w:rsidR="00834FE4" w:rsidRPr="006C6E7C">
        <w:rPr>
          <w:rFonts w:ascii="Sylfaen" w:hAnsi="Sylfaen"/>
          <w:lang w:val="ka-GE"/>
        </w:rPr>
        <w:t xml:space="preserve">376/048; </w:t>
      </w:r>
      <w:r w:rsidRPr="006C6E7C">
        <w:rPr>
          <w:rFonts w:ascii="Sylfaen" w:hAnsi="Sylfaen"/>
          <w:lang w:val="ka-GE"/>
        </w:rPr>
        <w:t>26.04.2006 წ.</w:t>
      </w:r>
    </w:p>
    <w:p w14:paraId="77318506" w14:textId="77777777" w:rsidR="00533E5F" w:rsidRPr="006C6E7C" w:rsidRDefault="00533E5F" w:rsidP="00533E5F">
      <w:pPr>
        <w:rPr>
          <w:rFonts w:ascii="Sylfaen" w:hAnsi="Sylfaen"/>
          <w:lang w:val="ka-GE"/>
        </w:rPr>
      </w:pPr>
      <w:r w:rsidRPr="006C6E7C">
        <w:rPr>
          <w:rFonts w:ascii="Sylfaen" w:hAnsi="Sylfaen"/>
          <w:lang w:val="ka-GE"/>
        </w:rPr>
        <w:t>გენერალური დირექტორი</w:t>
      </w:r>
      <w:r w:rsidR="000B397E" w:rsidRPr="006C6E7C">
        <w:rPr>
          <w:rFonts w:ascii="Sylfaen" w:hAnsi="Sylfaen"/>
          <w:lang w:val="ka-GE"/>
        </w:rPr>
        <w:t xml:space="preserve"> </w:t>
      </w:r>
      <w:r w:rsidRPr="006C6E7C">
        <w:rPr>
          <w:rFonts w:ascii="Sylfaen" w:hAnsi="Sylfaen"/>
          <w:lang w:val="ka-GE"/>
        </w:rPr>
        <w:t>-</w:t>
      </w:r>
      <w:r w:rsidR="000B397E" w:rsidRPr="006C6E7C">
        <w:rPr>
          <w:rFonts w:ascii="Sylfaen" w:hAnsi="Sylfaen"/>
          <w:lang w:val="ka-GE"/>
        </w:rPr>
        <w:t xml:space="preserve"> </w:t>
      </w:r>
      <w:r w:rsidRPr="006C6E7C">
        <w:rPr>
          <w:rFonts w:ascii="Sylfaen" w:hAnsi="Sylfaen"/>
          <w:lang w:val="ka-GE"/>
        </w:rPr>
        <w:t>ჯამბულატ ჯაყელი, ელექტრონული ფოსტა -</w:t>
      </w:r>
      <w:r w:rsidR="000B397E" w:rsidRPr="006C6E7C">
        <w:rPr>
          <w:rFonts w:ascii="Sylfaen" w:hAnsi="Sylfaen"/>
          <w:lang w:val="ka-GE"/>
        </w:rPr>
        <w:t xml:space="preserve"> </w:t>
      </w:r>
      <w:hyperlink r:id="rId6" w:history="1">
        <w:r w:rsidRPr="006C6E7C">
          <w:rPr>
            <w:rStyle w:val="Hyperlink"/>
            <w:rFonts w:ascii="Sylfaen" w:hAnsi="Sylfaen"/>
            <w:u w:val="none"/>
            <w:lang w:val="ka-GE"/>
          </w:rPr>
          <w:t>j_jakeli@gig.ge</w:t>
        </w:r>
      </w:hyperlink>
      <w:r w:rsidRPr="006C6E7C">
        <w:rPr>
          <w:rFonts w:ascii="Sylfaen" w:hAnsi="Sylfaen"/>
          <w:lang w:val="ka-GE"/>
        </w:rPr>
        <w:t xml:space="preserve"> ;</w:t>
      </w:r>
      <w:r w:rsidR="000B397E" w:rsidRPr="006C6E7C">
        <w:rPr>
          <w:rFonts w:ascii="Sylfaen" w:hAnsi="Sylfaen"/>
          <w:lang w:val="ka-GE"/>
        </w:rPr>
        <w:t xml:space="preserve"> </w:t>
      </w:r>
      <w:r w:rsidRPr="006C6E7C">
        <w:rPr>
          <w:rFonts w:ascii="Sylfaen" w:hAnsi="Sylfaen"/>
          <w:lang w:val="ka-GE"/>
        </w:rPr>
        <w:t>ტელეფონი</w:t>
      </w:r>
      <w:r w:rsidR="000B397E" w:rsidRPr="006C6E7C">
        <w:rPr>
          <w:rFonts w:ascii="Sylfaen" w:hAnsi="Sylfaen"/>
          <w:lang w:val="ka-GE"/>
        </w:rPr>
        <w:t xml:space="preserve"> </w:t>
      </w:r>
      <w:r w:rsidRPr="006C6E7C">
        <w:rPr>
          <w:rFonts w:ascii="Sylfaen" w:hAnsi="Sylfaen"/>
          <w:lang w:val="ka-GE"/>
        </w:rPr>
        <w:t>-</w:t>
      </w:r>
      <w:r w:rsidR="000B397E" w:rsidRPr="006C6E7C">
        <w:rPr>
          <w:rFonts w:ascii="Sylfaen" w:hAnsi="Sylfaen"/>
          <w:lang w:val="ka-GE"/>
        </w:rPr>
        <w:t xml:space="preserve"> </w:t>
      </w:r>
      <w:r w:rsidRPr="006C6E7C">
        <w:rPr>
          <w:rFonts w:ascii="Sylfaen" w:hAnsi="Sylfaen"/>
          <w:lang w:val="ka-GE"/>
        </w:rPr>
        <w:t>595 300 333;</w:t>
      </w:r>
    </w:p>
    <w:p w14:paraId="5D1F9636" w14:textId="56F5986E" w:rsidR="00533E5F" w:rsidRPr="006C6E7C" w:rsidRDefault="00533E5F" w:rsidP="00533E5F">
      <w:pPr>
        <w:rPr>
          <w:rFonts w:ascii="Sylfaen" w:hAnsi="Sylfaen"/>
          <w:lang w:val="ka-GE"/>
        </w:rPr>
      </w:pPr>
      <w:r w:rsidRPr="006C6E7C">
        <w:rPr>
          <w:rFonts w:ascii="Sylfaen" w:hAnsi="Sylfaen"/>
          <w:lang w:val="ka-GE"/>
        </w:rPr>
        <w:t>იურიდიული მისამართი</w:t>
      </w:r>
      <w:r w:rsidR="000B397E" w:rsidRPr="006C6E7C">
        <w:rPr>
          <w:rFonts w:ascii="Sylfaen" w:hAnsi="Sylfaen"/>
          <w:lang w:val="ka-GE"/>
        </w:rPr>
        <w:t xml:space="preserve"> </w:t>
      </w:r>
      <w:r w:rsidRPr="006C6E7C">
        <w:rPr>
          <w:rFonts w:ascii="Sylfaen" w:hAnsi="Sylfaen"/>
          <w:lang w:val="ka-GE"/>
        </w:rPr>
        <w:t>-</w:t>
      </w:r>
      <w:r w:rsidR="000B397E" w:rsidRPr="006C6E7C">
        <w:rPr>
          <w:rFonts w:ascii="Sylfaen" w:hAnsi="Sylfaen"/>
          <w:lang w:val="ka-GE"/>
        </w:rPr>
        <w:t xml:space="preserve"> </w:t>
      </w:r>
      <w:r w:rsidRPr="006C6E7C">
        <w:rPr>
          <w:rFonts w:ascii="Sylfaen" w:hAnsi="Sylfaen"/>
          <w:lang w:val="ka-GE"/>
        </w:rPr>
        <w:t>იმერეთი, ქ. ტყიბული, თაბუკაშვილის</w:t>
      </w:r>
      <w:r w:rsidR="000B397E" w:rsidRPr="006C6E7C">
        <w:rPr>
          <w:rFonts w:ascii="Sylfaen" w:hAnsi="Sylfaen"/>
          <w:lang w:val="ka-GE"/>
        </w:rPr>
        <w:t xml:space="preserve"> </w:t>
      </w:r>
      <w:r w:rsidR="00281173" w:rsidRPr="000D07EA">
        <w:rPr>
          <w:rFonts w:ascii="Sylfaen" w:hAnsi="Sylfaen"/>
          <w:lang w:val="ka-GE"/>
        </w:rPr>
        <w:t>№</w:t>
      </w:r>
      <w:r w:rsidRPr="006C6E7C">
        <w:rPr>
          <w:rFonts w:ascii="Sylfaen" w:hAnsi="Sylfaen"/>
          <w:lang w:val="ka-GE"/>
        </w:rPr>
        <w:t>13.</w:t>
      </w:r>
      <w:r w:rsidR="005A570E" w:rsidRPr="006C6E7C">
        <w:rPr>
          <w:rFonts w:ascii="Sylfaen" w:hAnsi="Sylfaen"/>
          <w:lang w:val="ka-GE"/>
        </w:rPr>
        <w:t xml:space="preserve"> </w:t>
      </w:r>
    </w:p>
    <w:p w14:paraId="1FD2888F" w14:textId="77777777" w:rsidR="00533E5F" w:rsidRPr="006C6E7C" w:rsidRDefault="00533E5F" w:rsidP="00533E5F">
      <w:pPr>
        <w:rPr>
          <w:rStyle w:val="Hyperlink"/>
          <w:rFonts w:ascii="Sylfaen" w:hAnsi="Sylfaen"/>
          <w:lang w:val="ka-GE"/>
        </w:rPr>
      </w:pPr>
      <w:r w:rsidRPr="006C6E7C">
        <w:rPr>
          <w:rFonts w:ascii="Sylfaen" w:hAnsi="Sylfaen"/>
          <w:lang w:val="ka-GE"/>
        </w:rPr>
        <w:t xml:space="preserve">ტელეფონი: +497 22 29 84 </w:t>
      </w:r>
      <w:hyperlink r:id="rId7" w:history="1">
        <w:r w:rsidRPr="006C6E7C">
          <w:rPr>
            <w:rStyle w:val="Hyperlink"/>
            <w:rFonts w:ascii="Sylfaen" w:hAnsi="Sylfaen"/>
            <w:u w:val="none"/>
            <w:lang w:val="ka-GE"/>
          </w:rPr>
          <w:t>info@saqnakhshiri.ge</w:t>
        </w:r>
      </w:hyperlink>
    </w:p>
    <w:p w14:paraId="6ACDA1D9" w14:textId="77777777" w:rsidR="00533E5F" w:rsidRPr="006C6E7C" w:rsidRDefault="00533E5F" w:rsidP="00533E5F">
      <w:pPr>
        <w:rPr>
          <w:rFonts w:ascii="Sylfaen" w:hAnsi="Sylfaen"/>
          <w:lang w:val="ka-GE"/>
        </w:rPr>
      </w:pPr>
      <w:r w:rsidRPr="006C6E7C">
        <w:rPr>
          <w:rFonts w:ascii="Sylfaen" w:hAnsi="Sylfaen"/>
          <w:lang w:val="ka-GE"/>
        </w:rPr>
        <w:t>გარემოსდაცვითი მმართველი</w:t>
      </w:r>
      <w:r w:rsidR="000B397E" w:rsidRPr="006C6E7C">
        <w:rPr>
          <w:rFonts w:ascii="Sylfaen" w:hAnsi="Sylfaen"/>
          <w:lang w:val="ka-GE"/>
        </w:rPr>
        <w:t xml:space="preserve"> </w:t>
      </w:r>
      <w:r w:rsidRPr="006C6E7C">
        <w:rPr>
          <w:rFonts w:ascii="Sylfaen" w:hAnsi="Sylfaen"/>
          <w:lang w:val="ka-GE"/>
        </w:rPr>
        <w:t>-</w:t>
      </w:r>
      <w:r w:rsidR="000B397E" w:rsidRPr="006C6E7C">
        <w:rPr>
          <w:rFonts w:ascii="Sylfaen" w:hAnsi="Sylfaen"/>
          <w:lang w:val="ka-GE"/>
        </w:rPr>
        <w:t xml:space="preserve"> </w:t>
      </w:r>
      <w:r w:rsidRPr="006C6E7C">
        <w:rPr>
          <w:rFonts w:ascii="Sylfaen" w:hAnsi="Sylfaen"/>
          <w:lang w:val="ka-GE"/>
        </w:rPr>
        <w:t>აზა კერესელიძე,</w:t>
      </w:r>
      <w:r w:rsidR="000B397E" w:rsidRPr="006C6E7C">
        <w:rPr>
          <w:rFonts w:ascii="Sylfaen" w:hAnsi="Sylfaen"/>
          <w:lang w:val="ka-GE"/>
        </w:rPr>
        <w:t xml:space="preserve"> </w:t>
      </w:r>
      <w:hyperlink r:id="rId8" w:history="1">
        <w:r w:rsidRPr="006C6E7C">
          <w:rPr>
            <w:rStyle w:val="Hyperlink"/>
            <w:rFonts w:ascii="Sylfaen" w:hAnsi="Sylfaen"/>
            <w:u w:val="none"/>
            <w:lang w:val="ka-GE"/>
          </w:rPr>
          <w:t>a_kereselidze@saqnakhshiri.ge</w:t>
        </w:r>
      </w:hyperlink>
      <w:r w:rsidRPr="006C6E7C">
        <w:rPr>
          <w:rFonts w:ascii="Sylfaen" w:hAnsi="Sylfaen"/>
          <w:lang w:val="ka-GE"/>
        </w:rPr>
        <w:t>;</w:t>
      </w:r>
      <w:r w:rsidR="005A570E" w:rsidRPr="006C6E7C">
        <w:rPr>
          <w:rFonts w:ascii="Sylfaen" w:hAnsi="Sylfaen"/>
          <w:lang w:val="ka-GE"/>
        </w:rPr>
        <w:t xml:space="preserve"> </w:t>
      </w:r>
      <w:r w:rsidRPr="006C6E7C">
        <w:rPr>
          <w:rFonts w:ascii="Sylfaen" w:hAnsi="Sylfaen"/>
          <w:lang w:val="ka-GE"/>
        </w:rPr>
        <w:t>ტელეფონი</w:t>
      </w:r>
      <w:r w:rsidR="000B397E" w:rsidRPr="006C6E7C">
        <w:rPr>
          <w:rFonts w:ascii="Sylfaen" w:hAnsi="Sylfaen"/>
          <w:lang w:val="ka-GE"/>
        </w:rPr>
        <w:t xml:space="preserve"> </w:t>
      </w:r>
      <w:r w:rsidRPr="006C6E7C">
        <w:rPr>
          <w:rFonts w:ascii="Sylfaen" w:hAnsi="Sylfaen"/>
          <w:lang w:val="ka-GE"/>
        </w:rPr>
        <w:t>-</w:t>
      </w:r>
      <w:r w:rsidR="000B397E" w:rsidRPr="006C6E7C">
        <w:rPr>
          <w:rFonts w:ascii="Sylfaen" w:hAnsi="Sylfaen"/>
          <w:lang w:val="ka-GE"/>
        </w:rPr>
        <w:t xml:space="preserve"> </w:t>
      </w:r>
      <w:r w:rsidRPr="006C6E7C">
        <w:rPr>
          <w:rFonts w:ascii="Sylfaen" w:hAnsi="Sylfaen"/>
          <w:lang w:val="ka-GE"/>
        </w:rPr>
        <w:t>598 382 992;</w:t>
      </w:r>
    </w:p>
    <w:p w14:paraId="6DC7021B" w14:textId="77777777" w:rsidR="00533E5F" w:rsidRPr="006C6E7C" w:rsidRDefault="00533E5F" w:rsidP="00533E5F">
      <w:pPr>
        <w:rPr>
          <w:rFonts w:ascii="Sylfaen" w:hAnsi="Sylfaen"/>
          <w:lang w:val="ka-GE"/>
        </w:rPr>
      </w:pPr>
      <w:r w:rsidRPr="006C6E7C">
        <w:rPr>
          <w:rFonts w:ascii="Sylfaen" w:hAnsi="Sylfaen"/>
          <w:lang w:val="ka-GE"/>
        </w:rPr>
        <w:t>ნარჩენების წარმოქმნის ადგილმდებარეობა</w:t>
      </w:r>
      <w:r w:rsidR="000B397E" w:rsidRPr="006C6E7C">
        <w:rPr>
          <w:rFonts w:ascii="Sylfaen" w:hAnsi="Sylfaen"/>
          <w:lang w:val="ka-GE"/>
        </w:rPr>
        <w:t xml:space="preserve"> </w:t>
      </w:r>
      <w:r w:rsidRPr="006C6E7C">
        <w:rPr>
          <w:rFonts w:ascii="Sylfaen" w:hAnsi="Sylfaen"/>
          <w:lang w:val="ka-GE"/>
        </w:rPr>
        <w:t>- იმერეთი, ქ. ტყიბული</w:t>
      </w:r>
    </w:p>
    <w:p w14:paraId="06A8C4D1" w14:textId="26E5A52E" w:rsidR="00533E5F" w:rsidRPr="006C6E7C" w:rsidRDefault="00533E5F" w:rsidP="00533E5F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6C6E7C">
        <w:rPr>
          <w:rFonts w:ascii="Sylfaen" w:hAnsi="Sylfaen"/>
          <w:lang w:val="ka-GE"/>
        </w:rPr>
        <w:t>შახტა - თაბუკაშვილის</w:t>
      </w:r>
      <w:r w:rsidR="000B397E" w:rsidRPr="006C6E7C">
        <w:rPr>
          <w:rFonts w:ascii="Sylfaen" w:hAnsi="Sylfaen"/>
          <w:lang w:val="ka-GE"/>
        </w:rPr>
        <w:t xml:space="preserve"> </w:t>
      </w:r>
      <w:r w:rsidR="00281173">
        <w:rPr>
          <w:rFonts w:ascii="Sylfaen" w:hAnsi="Sylfaen"/>
          <w:lang w:val="ru-RU"/>
        </w:rPr>
        <w:t>№</w:t>
      </w:r>
      <w:r w:rsidRPr="006C6E7C">
        <w:rPr>
          <w:rFonts w:ascii="Sylfaen" w:hAnsi="Sylfaen"/>
          <w:lang w:val="ka-GE"/>
        </w:rPr>
        <w:t>13;</w:t>
      </w:r>
    </w:p>
    <w:p w14:paraId="139334E9" w14:textId="52FE9ACB" w:rsidR="00533E5F" w:rsidRPr="006C6E7C" w:rsidRDefault="00533E5F" w:rsidP="00533E5F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6C6E7C">
        <w:rPr>
          <w:rFonts w:ascii="Sylfaen" w:hAnsi="Sylfaen"/>
          <w:lang w:val="ka-GE"/>
        </w:rPr>
        <w:t xml:space="preserve">ქვანახშირის გამამდიდრებელი ფაბრიკა - ბარათაშვილის ქ. </w:t>
      </w:r>
      <w:r w:rsidR="00281173">
        <w:rPr>
          <w:rFonts w:ascii="Sylfaen" w:hAnsi="Sylfaen"/>
          <w:lang w:val="ru-RU"/>
        </w:rPr>
        <w:t>№</w:t>
      </w:r>
      <w:r w:rsidRPr="006C6E7C">
        <w:rPr>
          <w:rFonts w:ascii="Sylfaen" w:hAnsi="Sylfaen"/>
          <w:lang w:val="ka-GE"/>
        </w:rPr>
        <w:t>1;</w:t>
      </w:r>
    </w:p>
    <w:p w14:paraId="11617DDA" w14:textId="77777777" w:rsidR="00533E5F" w:rsidRPr="006C6E7C" w:rsidRDefault="00533E5F" w:rsidP="00533E5F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6C6E7C">
        <w:rPr>
          <w:rFonts w:ascii="Sylfaen" w:hAnsi="Sylfaen"/>
          <w:lang w:val="ka-GE"/>
        </w:rPr>
        <w:t xml:space="preserve">13,2 მგვ.სიმძლავრის თბოელექტროსადგური - ბარათაშვილის ქ. (ძველი რკინიგზის სადგურის მიმდებარე ტერიტორია). </w:t>
      </w:r>
    </w:p>
    <w:p w14:paraId="7E8E2477" w14:textId="77777777" w:rsidR="0006547C" w:rsidRPr="006C6E7C" w:rsidRDefault="0006547C" w:rsidP="0006547C">
      <w:pPr>
        <w:pStyle w:val="ListParagraph"/>
        <w:rPr>
          <w:rFonts w:ascii="Sylfaen" w:hAnsi="Sylfaen"/>
        </w:rPr>
      </w:pPr>
    </w:p>
    <w:p w14:paraId="23B8CBC7" w14:textId="77777777" w:rsidR="00281173" w:rsidRDefault="00281173" w:rsidP="00036AE8">
      <w:pPr>
        <w:pStyle w:val="ListParagraph"/>
        <w:ind w:left="0"/>
        <w:rPr>
          <w:rFonts w:ascii="Sylfaen" w:hAnsi="Sylfaen"/>
          <w:lang w:val="ka-GE"/>
        </w:rPr>
      </w:pPr>
    </w:p>
    <w:p w14:paraId="056CD382" w14:textId="77777777" w:rsidR="00281173" w:rsidRDefault="00281173" w:rsidP="00036AE8">
      <w:pPr>
        <w:pStyle w:val="ListParagraph"/>
        <w:ind w:left="0"/>
        <w:rPr>
          <w:rFonts w:ascii="Sylfaen" w:hAnsi="Sylfaen"/>
          <w:lang w:val="ka-GE"/>
        </w:rPr>
      </w:pPr>
    </w:p>
    <w:p w14:paraId="47114E55" w14:textId="77777777" w:rsidR="00281173" w:rsidRDefault="00281173" w:rsidP="00036AE8">
      <w:pPr>
        <w:pStyle w:val="ListParagraph"/>
        <w:ind w:left="0"/>
        <w:rPr>
          <w:rFonts w:ascii="Sylfaen" w:hAnsi="Sylfaen"/>
          <w:lang w:val="ka-GE"/>
        </w:rPr>
      </w:pPr>
    </w:p>
    <w:p w14:paraId="37562ACD" w14:textId="77777777" w:rsidR="00281173" w:rsidRDefault="00281173" w:rsidP="00036AE8">
      <w:pPr>
        <w:pStyle w:val="ListParagraph"/>
        <w:ind w:left="0"/>
        <w:rPr>
          <w:rFonts w:ascii="Sylfaen" w:hAnsi="Sylfaen"/>
          <w:lang w:val="ka-GE"/>
        </w:rPr>
      </w:pPr>
    </w:p>
    <w:p w14:paraId="38A83412" w14:textId="77777777" w:rsidR="00281173" w:rsidRDefault="00281173" w:rsidP="00036AE8">
      <w:pPr>
        <w:pStyle w:val="ListParagraph"/>
        <w:ind w:left="0"/>
        <w:rPr>
          <w:rFonts w:ascii="Sylfaen" w:hAnsi="Sylfaen"/>
          <w:lang w:val="ka-GE"/>
        </w:rPr>
      </w:pPr>
    </w:p>
    <w:p w14:paraId="4681828F" w14:textId="77777777" w:rsidR="00281173" w:rsidRDefault="00281173" w:rsidP="00036AE8">
      <w:pPr>
        <w:pStyle w:val="ListParagraph"/>
        <w:ind w:left="0"/>
        <w:rPr>
          <w:rFonts w:ascii="Sylfaen" w:hAnsi="Sylfaen"/>
          <w:lang w:val="ka-GE"/>
        </w:rPr>
      </w:pPr>
    </w:p>
    <w:p w14:paraId="3CBDF5CD" w14:textId="77777777" w:rsidR="00281173" w:rsidRDefault="00281173" w:rsidP="00BF42E5">
      <w:pPr>
        <w:jc w:val="center"/>
        <w:rPr>
          <w:rFonts w:ascii="Sylfaen" w:hAnsi="Sylfaen"/>
          <w:b/>
          <w:lang w:val="ka-GE"/>
        </w:rPr>
        <w:sectPr w:rsidR="00281173" w:rsidSect="00281173">
          <w:pgSz w:w="12240" w:h="15840"/>
          <w:pgMar w:top="1134" w:right="810" w:bottom="1134" w:left="1350" w:header="720" w:footer="720" w:gutter="0"/>
          <w:cols w:space="720"/>
          <w:docGrid w:linePitch="360"/>
        </w:sectPr>
      </w:pPr>
    </w:p>
    <w:p w14:paraId="514DADBB" w14:textId="677BD243" w:rsidR="0040745B" w:rsidRDefault="0092349D" w:rsidP="00BF42E5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lastRenderedPageBreak/>
        <w:t xml:space="preserve">ცხრილი </w:t>
      </w:r>
      <w:r>
        <w:rPr>
          <w:rFonts w:ascii="Sylfaen" w:hAnsi="Sylfaen"/>
          <w:b/>
          <w:lang w:val="ru-RU"/>
        </w:rPr>
        <w:t>№1</w:t>
      </w:r>
      <w:r>
        <w:rPr>
          <w:rFonts w:ascii="Sylfaen" w:hAnsi="Sylfaen"/>
          <w:b/>
        </w:rPr>
        <w:t xml:space="preserve">. </w:t>
      </w:r>
      <w:r w:rsidR="005E381D" w:rsidRPr="009F4AFA">
        <w:rPr>
          <w:rFonts w:ascii="Sylfaen" w:hAnsi="Sylfaen"/>
          <w:lang w:val="ka-GE"/>
        </w:rPr>
        <w:t>შპს „საქნახშირი“</w:t>
      </w:r>
      <w:r w:rsidR="009044C5" w:rsidRPr="009F4AFA">
        <w:rPr>
          <w:rFonts w:ascii="Sylfaen" w:hAnsi="Sylfaen"/>
          <w:lang w:val="ka-GE"/>
        </w:rPr>
        <w:t>-ს</w:t>
      </w:r>
      <w:r w:rsidR="005E381D" w:rsidRPr="009F4AFA">
        <w:rPr>
          <w:rFonts w:ascii="Sylfaen" w:hAnsi="Sylfaen"/>
          <w:lang w:val="ka-GE"/>
        </w:rPr>
        <w:t xml:space="preserve"> ობიექტ</w:t>
      </w:r>
      <w:r w:rsidR="00951000" w:rsidRPr="009F4AFA">
        <w:rPr>
          <w:rFonts w:ascii="Sylfaen" w:hAnsi="Sylfaen"/>
          <w:lang w:val="ka-GE"/>
        </w:rPr>
        <w:t>ებ</w:t>
      </w:r>
      <w:r w:rsidR="005E381D" w:rsidRPr="009F4AFA">
        <w:rPr>
          <w:rFonts w:ascii="Sylfaen" w:hAnsi="Sylfaen"/>
          <w:lang w:val="ka-GE"/>
        </w:rPr>
        <w:t xml:space="preserve">ზე </w:t>
      </w:r>
      <w:r w:rsidR="00951000" w:rsidRPr="009F4AFA">
        <w:rPr>
          <w:rFonts w:ascii="Sylfaen" w:hAnsi="Sylfaen"/>
          <w:lang w:val="ka-GE"/>
        </w:rPr>
        <w:t xml:space="preserve">(შახტა, თბოელექტროსადგური, გამამდიდრებელი საწარმო) </w:t>
      </w:r>
      <w:r w:rsidR="005E381D" w:rsidRPr="009F4AFA">
        <w:rPr>
          <w:rFonts w:ascii="Sylfaen" w:hAnsi="Sylfaen"/>
          <w:lang w:val="ka-GE"/>
        </w:rPr>
        <w:t>წარმოქმნილი ნარჩენების ნუსხა</w:t>
      </w:r>
    </w:p>
    <w:p w14:paraId="4C8D6CEF" w14:textId="6175A130" w:rsidR="00BF0F37" w:rsidRDefault="00BF0F37" w:rsidP="00BF42E5">
      <w:pPr>
        <w:jc w:val="center"/>
        <w:rPr>
          <w:rFonts w:ascii="Sylfaen" w:hAnsi="Sylfaen"/>
          <w:b/>
          <w:lang w:val="ka-GE"/>
        </w:rPr>
      </w:pPr>
    </w:p>
    <w:tbl>
      <w:tblPr>
        <w:tblStyle w:val="TableGrid"/>
        <w:tblW w:w="5252" w:type="pct"/>
        <w:tblInd w:w="-185" w:type="dxa"/>
        <w:tblLayout w:type="fixed"/>
        <w:tblLook w:val="04A0" w:firstRow="1" w:lastRow="0" w:firstColumn="1" w:lastColumn="0" w:noHBand="0" w:noVBand="1"/>
      </w:tblPr>
      <w:tblGrid>
        <w:gridCol w:w="989"/>
        <w:gridCol w:w="32"/>
        <w:gridCol w:w="46"/>
        <w:gridCol w:w="28"/>
        <w:gridCol w:w="2688"/>
        <w:gridCol w:w="23"/>
        <w:gridCol w:w="65"/>
        <w:gridCol w:w="1170"/>
        <w:gridCol w:w="28"/>
        <w:gridCol w:w="80"/>
        <w:gridCol w:w="28"/>
        <w:gridCol w:w="43"/>
        <w:gridCol w:w="1079"/>
        <w:gridCol w:w="20"/>
        <w:gridCol w:w="14"/>
        <w:gridCol w:w="1768"/>
        <w:gridCol w:w="20"/>
        <w:gridCol w:w="20"/>
        <w:gridCol w:w="942"/>
        <w:gridCol w:w="17"/>
        <w:gridCol w:w="9"/>
        <w:gridCol w:w="985"/>
        <w:gridCol w:w="31"/>
        <w:gridCol w:w="63"/>
        <w:gridCol w:w="900"/>
        <w:gridCol w:w="88"/>
        <w:gridCol w:w="94"/>
        <w:gridCol w:w="1079"/>
        <w:gridCol w:w="57"/>
        <w:gridCol w:w="28"/>
        <w:gridCol w:w="63"/>
        <w:gridCol w:w="26"/>
        <w:gridCol w:w="1714"/>
      </w:tblGrid>
      <w:tr w:rsidR="00281173" w:rsidRPr="00281173" w14:paraId="0CBF36F8" w14:textId="77777777" w:rsidTr="00281173">
        <w:trPr>
          <w:trHeight w:val="502"/>
        </w:trPr>
        <w:tc>
          <w:tcPr>
            <w:tcW w:w="374" w:type="pct"/>
            <w:gridSpan w:val="3"/>
            <w:vMerge w:val="restart"/>
            <w:tcBorders>
              <w:bottom w:val="nil"/>
            </w:tcBorders>
            <w:shd w:val="clear" w:color="auto" w:fill="FABF8F" w:themeFill="accent6" w:themeFillTint="99"/>
            <w:vAlign w:val="center"/>
          </w:tcPr>
          <w:p w14:paraId="48153089" w14:textId="77777777" w:rsidR="00BF0F37" w:rsidRPr="009F4AFA" w:rsidRDefault="00BF0F37" w:rsidP="00383E76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ნარჩენის კოდი</w:t>
            </w:r>
          </w:p>
        </w:tc>
        <w:tc>
          <w:tcPr>
            <w:tcW w:w="962" w:type="pct"/>
            <w:gridSpan w:val="3"/>
            <w:vMerge w:val="restart"/>
            <w:tcBorders>
              <w:bottom w:val="nil"/>
            </w:tcBorders>
            <w:shd w:val="clear" w:color="auto" w:fill="FABF8F" w:themeFill="accent6" w:themeFillTint="99"/>
            <w:vAlign w:val="center"/>
          </w:tcPr>
          <w:p w14:paraId="6FF3CA1D" w14:textId="77777777" w:rsidR="00BF0F37" w:rsidRPr="009F4AFA" w:rsidRDefault="00BF0F37" w:rsidP="00383E76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ნარჩენის დასახელება</w:t>
            </w:r>
          </w:p>
        </w:tc>
        <w:tc>
          <w:tcPr>
            <w:tcW w:w="482" w:type="pct"/>
            <w:gridSpan w:val="5"/>
            <w:vMerge w:val="restart"/>
            <w:tcBorders>
              <w:bottom w:val="nil"/>
            </w:tcBorders>
            <w:shd w:val="clear" w:color="auto" w:fill="FABF8F" w:themeFill="accent6" w:themeFillTint="99"/>
            <w:vAlign w:val="center"/>
          </w:tcPr>
          <w:p w14:paraId="769DAC46" w14:textId="77777777" w:rsidR="00BF0F37" w:rsidRPr="009F4AFA" w:rsidRDefault="00BF0F37" w:rsidP="00383E76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ნარჩენის ფიზიკური მდგომარეობა</w:t>
            </w:r>
          </w:p>
        </w:tc>
        <w:tc>
          <w:tcPr>
            <w:tcW w:w="406" w:type="pct"/>
            <w:gridSpan w:val="4"/>
            <w:vMerge w:val="restart"/>
            <w:tcBorders>
              <w:bottom w:val="nil"/>
            </w:tcBorders>
            <w:shd w:val="clear" w:color="auto" w:fill="FABF8F" w:themeFill="accent6" w:themeFillTint="99"/>
            <w:vAlign w:val="center"/>
          </w:tcPr>
          <w:p w14:paraId="19E6EF72" w14:textId="77777777" w:rsidR="00BF0F37" w:rsidRPr="009F4AFA" w:rsidRDefault="00BF0F37" w:rsidP="00383E76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სახიფათო</w:t>
            </w:r>
          </w:p>
          <w:p w14:paraId="4B7C9F30" w14:textId="77777777" w:rsidR="00BF0F37" w:rsidRPr="009F4AFA" w:rsidRDefault="00BF0F37" w:rsidP="00383E76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დიახ/არა</w:t>
            </w:r>
          </w:p>
        </w:tc>
        <w:tc>
          <w:tcPr>
            <w:tcW w:w="635" w:type="pct"/>
            <w:gridSpan w:val="3"/>
            <w:vMerge w:val="restart"/>
            <w:tcBorders>
              <w:bottom w:val="nil"/>
            </w:tcBorders>
            <w:shd w:val="clear" w:color="auto" w:fill="FABF8F" w:themeFill="accent6" w:themeFillTint="99"/>
            <w:vAlign w:val="center"/>
          </w:tcPr>
          <w:p w14:paraId="06F3C5D0" w14:textId="77777777" w:rsidR="00BF0F37" w:rsidRPr="009F4AFA" w:rsidRDefault="00BF0F37" w:rsidP="00383E76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სახიფათოობის მახასიათებელი</w:t>
            </w:r>
          </w:p>
        </w:tc>
        <w:tc>
          <w:tcPr>
            <w:tcW w:w="1063" w:type="pct"/>
            <w:gridSpan w:val="8"/>
            <w:tcBorders>
              <w:bottom w:val="single" w:sz="4" w:space="0" w:color="auto"/>
            </w:tcBorders>
            <w:shd w:val="clear" w:color="auto" w:fill="FABF8F" w:themeFill="accent6" w:themeFillTint="99"/>
            <w:vAlign w:val="center"/>
          </w:tcPr>
          <w:p w14:paraId="50F87A14" w14:textId="77777777" w:rsidR="00BF0F37" w:rsidRPr="009F4AFA" w:rsidRDefault="00BF0F37" w:rsidP="00383E76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წარმოქმნილი ნარჩენების მიახლოებითი რაოდენობა წლების მიხედვით</w:t>
            </w:r>
          </w:p>
        </w:tc>
        <w:tc>
          <w:tcPr>
            <w:tcW w:w="464" w:type="pct"/>
            <w:gridSpan w:val="5"/>
            <w:vMerge w:val="restart"/>
            <w:tcBorders>
              <w:bottom w:val="nil"/>
            </w:tcBorders>
            <w:shd w:val="clear" w:color="auto" w:fill="FABF8F" w:themeFill="accent6" w:themeFillTint="99"/>
            <w:vAlign w:val="center"/>
          </w:tcPr>
          <w:p w14:paraId="67702FF9" w14:textId="77777777" w:rsidR="00BF0F37" w:rsidRPr="009F4AFA" w:rsidRDefault="00BF0F37" w:rsidP="00383E76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განთავსება/ აღდგენის ოპერაციები</w:t>
            </w:r>
          </w:p>
        </w:tc>
        <w:tc>
          <w:tcPr>
            <w:tcW w:w="614" w:type="pct"/>
            <w:gridSpan w:val="2"/>
            <w:vMerge w:val="restart"/>
            <w:tcBorders>
              <w:bottom w:val="nil"/>
            </w:tcBorders>
            <w:shd w:val="clear" w:color="auto" w:fill="FABF8F" w:themeFill="accent6" w:themeFillTint="99"/>
            <w:vAlign w:val="center"/>
          </w:tcPr>
          <w:p w14:paraId="55ED5413" w14:textId="77777777" w:rsidR="00BF0F37" w:rsidRPr="009F4AFA" w:rsidRDefault="00BF0F37" w:rsidP="00383E76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ფასი ზომის ერთეულზე</w:t>
            </w:r>
          </w:p>
        </w:tc>
      </w:tr>
      <w:tr w:rsidR="00281173" w:rsidRPr="00281173" w14:paraId="6F76AAC3" w14:textId="77777777" w:rsidTr="00281173">
        <w:trPr>
          <w:trHeight w:val="285"/>
        </w:trPr>
        <w:tc>
          <w:tcPr>
            <w:tcW w:w="374" w:type="pct"/>
            <w:gridSpan w:val="3"/>
            <w:vMerge/>
            <w:tcBorders>
              <w:top w:val="nil"/>
            </w:tcBorders>
            <w:vAlign w:val="center"/>
          </w:tcPr>
          <w:p w14:paraId="1EAC884F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</w:p>
        </w:tc>
        <w:tc>
          <w:tcPr>
            <w:tcW w:w="962" w:type="pct"/>
            <w:gridSpan w:val="3"/>
            <w:vMerge/>
            <w:tcBorders>
              <w:top w:val="nil"/>
            </w:tcBorders>
            <w:vAlign w:val="center"/>
          </w:tcPr>
          <w:p w14:paraId="5BF60BB9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</w:p>
        </w:tc>
        <w:tc>
          <w:tcPr>
            <w:tcW w:w="482" w:type="pct"/>
            <w:gridSpan w:val="5"/>
            <w:vMerge/>
            <w:tcBorders>
              <w:top w:val="nil"/>
            </w:tcBorders>
            <w:vAlign w:val="center"/>
          </w:tcPr>
          <w:p w14:paraId="092CADEC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</w:p>
        </w:tc>
        <w:tc>
          <w:tcPr>
            <w:tcW w:w="406" w:type="pct"/>
            <w:gridSpan w:val="4"/>
            <w:vMerge/>
            <w:tcBorders>
              <w:top w:val="nil"/>
            </w:tcBorders>
            <w:vAlign w:val="center"/>
          </w:tcPr>
          <w:p w14:paraId="1218F7ED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</w:p>
        </w:tc>
        <w:tc>
          <w:tcPr>
            <w:tcW w:w="635" w:type="pct"/>
            <w:gridSpan w:val="3"/>
            <w:vMerge/>
            <w:tcBorders>
              <w:top w:val="nil"/>
            </w:tcBorders>
            <w:vAlign w:val="center"/>
          </w:tcPr>
          <w:p w14:paraId="62EBF39F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</w:p>
        </w:tc>
        <w:tc>
          <w:tcPr>
            <w:tcW w:w="331" w:type="pct"/>
            <w:tcBorders>
              <w:top w:val="single" w:sz="4" w:space="0" w:color="auto"/>
            </w:tcBorders>
            <w:shd w:val="clear" w:color="auto" w:fill="FABF8F" w:themeFill="accent6" w:themeFillTint="99"/>
            <w:vAlign w:val="center"/>
          </w:tcPr>
          <w:p w14:paraId="10EE0144" w14:textId="77777777" w:rsidR="00BF0F37" w:rsidRPr="009F4AFA" w:rsidRDefault="00BF0F37" w:rsidP="00383E76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201</w:t>
            </w:r>
            <w:r w:rsidRPr="009F4AFA">
              <w:rPr>
                <w:rFonts w:ascii="Sylfaen" w:hAnsi="Sylfaen"/>
                <w:b/>
                <w:sz w:val="20"/>
                <w:szCs w:val="18"/>
              </w:rPr>
              <w:t>9</w:t>
            </w:r>
          </w:p>
        </w:tc>
        <w:tc>
          <w:tcPr>
            <w:tcW w:w="364" w:type="pct"/>
            <w:gridSpan w:val="4"/>
            <w:tcBorders>
              <w:top w:val="single" w:sz="4" w:space="0" w:color="auto"/>
            </w:tcBorders>
            <w:shd w:val="clear" w:color="auto" w:fill="FABF8F" w:themeFill="accent6" w:themeFillTint="99"/>
            <w:vAlign w:val="center"/>
          </w:tcPr>
          <w:p w14:paraId="15B353C4" w14:textId="77777777" w:rsidR="00BF0F37" w:rsidRPr="009F4AFA" w:rsidRDefault="00BF0F37" w:rsidP="00383E76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20</w:t>
            </w:r>
            <w:r w:rsidRPr="009F4AFA">
              <w:rPr>
                <w:rFonts w:ascii="Sylfaen" w:hAnsi="Sylfaen"/>
                <w:b/>
                <w:sz w:val="20"/>
                <w:szCs w:val="18"/>
              </w:rPr>
              <w:t>20</w:t>
            </w:r>
          </w:p>
        </w:tc>
        <w:tc>
          <w:tcPr>
            <w:tcW w:w="369" w:type="pct"/>
            <w:gridSpan w:val="3"/>
            <w:tcBorders>
              <w:top w:val="single" w:sz="4" w:space="0" w:color="auto"/>
            </w:tcBorders>
            <w:shd w:val="clear" w:color="auto" w:fill="FABF8F" w:themeFill="accent6" w:themeFillTint="99"/>
            <w:vAlign w:val="center"/>
          </w:tcPr>
          <w:p w14:paraId="1BA13350" w14:textId="77777777" w:rsidR="00BF0F37" w:rsidRPr="009F4AFA" w:rsidRDefault="00BF0F37" w:rsidP="00383E76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20</w:t>
            </w:r>
            <w:r w:rsidRPr="009F4AFA">
              <w:rPr>
                <w:rFonts w:ascii="Sylfaen" w:hAnsi="Sylfaen"/>
                <w:b/>
                <w:sz w:val="20"/>
                <w:szCs w:val="18"/>
              </w:rPr>
              <w:t>21</w:t>
            </w:r>
          </w:p>
        </w:tc>
        <w:tc>
          <w:tcPr>
            <w:tcW w:w="464" w:type="pct"/>
            <w:gridSpan w:val="5"/>
            <w:vMerge/>
            <w:tcBorders>
              <w:top w:val="nil"/>
            </w:tcBorders>
            <w:vAlign w:val="center"/>
          </w:tcPr>
          <w:p w14:paraId="123A44E1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</w:p>
        </w:tc>
        <w:tc>
          <w:tcPr>
            <w:tcW w:w="614" w:type="pct"/>
            <w:gridSpan w:val="2"/>
            <w:vMerge/>
            <w:tcBorders>
              <w:top w:val="nil"/>
            </w:tcBorders>
            <w:vAlign w:val="center"/>
          </w:tcPr>
          <w:p w14:paraId="607123C8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</w:p>
        </w:tc>
      </w:tr>
      <w:tr w:rsidR="00BF0F37" w:rsidRPr="00383E76" w14:paraId="3049EC32" w14:textId="77777777" w:rsidTr="009F4AFA">
        <w:tc>
          <w:tcPr>
            <w:tcW w:w="5000" w:type="pct"/>
            <w:gridSpan w:val="33"/>
            <w:shd w:val="clear" w:color="auto" w:fill="FBD4B4" w:themeFill="accent6" w:themeFillTint="66"/>
            <w:vAlign w:val="center"/>
          </w:tcPr>
          <w:p w14:paraId="3681E564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ნარჩენები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,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რომლებიც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წარმოიქმნება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ზედაპირის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დამფერავი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საშუალებების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 (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საღებავები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,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ლაქები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და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მოჭიქვისას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და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ემალირებისას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გამოყენებული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საშუალებები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),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წებოვანი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ნივთიერებების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>/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შემკრავი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მასალების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,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ლუქის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დასადები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მასალების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და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საბეჭდი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მელნის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წარმოების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,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მიღების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,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მიწოდებისა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და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გამოყენებისას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 (MFSU)-ჯგუფის კოდი 08</w:t>
            </w:r>
          </w:p>
        </w:tc>
      </w:tr>
      <w:tr w:rsidR="00BF0F37" w:rsidRPr="00383E76" w14:paraId="044F0400" w14:textId="77777777" w:rsidTr="009F4AFA">
        <w:tc>
          <w:tcPr>
            <w:tcW w:w="5000" w:type="pct"/>
            <w:gridSpan w:val="33"/>
            <w:shd w:val="clear" w:color="auto" w:fill="FDE9D9" w:themeFill="accent6" w:themeFillTint="33"/>
            <w:vAlign w:val="center"/>
          </w:tcPr>
          <w:p w14:paraId="1EF6FCDA" w14:textId="77777777" w:rsidR="00BF0F37" w:rsidRPr="009F4AFA" w:rsidRDefault="00BF0F37" w:rsidP="00383E76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08 01 საღებავების და ლაქების წარმოების, მიღების, მიწოდების, გამოყენებისა და მოცილების პროცესში წარმოქმნილი ნარჩენები</w:t>
            </w:r>
          </w:p>
        </w:tc>
      </w:tr>
      <w:tr w:rsidR="00281173" w:rsidRPr="00281173" w14:paraId="405660B7" w14:textId="77777777" w:rsidTr="00281173">
        <w:tc>
          <w:tcPr>
            <w:tcW w:w="374" w:type="pct"/>
            <w:gridSpan w:val="3"/>
            <w:vAlign w:val="center"/>
          </w:tcPr>
          <w:p w14:paraId="66592E71" w14:textId="77777777" w:rsidR="00BF0F37" w:rsidRPr="009F4AFA" w:rsidRDefault="00BF0F37" w:rsidP="00383E76">
            <w:pPr>
              <w:jc w:val="center"/>
              <w:rPr>
                <w:rFonts w:ascii="Sylfaen" w:eastAsia="Calibri" w:hAnsi="Sylfaen"/>
                <w:b/>
                <w:sz w:val="20"/>
                <w:szCs w:val="18"/>
                <w:lang w:val="ka-GE"/>
              </w:rPr>
            </w:pPr>
            <w:r w:rsidRPr="009F4AFA">
              <w:rPr>
                <w:rFonts w:ascii="Sylfaen" w:eastAsia="Calibri" w:hAnsi="Sylfaen"/>
                <w:b/>
                <w:sz w:val="20"/>
                <w:szCs w:val="18"/>
                <w:lang w:val="ka-GE"/>
              </w:rPr>
              <w:t>08 01 11*</w:t>
            </w:r>
          </w:p>
        </w:tc>
        <w:tc>
          <w:tcPr>
            <w:tcW w:w="962" w:type="pct"/>
            <w:gridSpan w:val="3"/>
            <w:vAlign w:val="center"/>
          </w:tcPr>
          <w:p w14:paraId="065798F8" w14:textId="77777777" w:rsidR="00BF0F37" w:rsidRPr="009F4AFA" w:rsidRDefault="00BF0F37" w:rsidP="00383E76">
            <w:pPr>
              <w:jc w:val="center"/>
              <w:rPr>
                <w:rFonts w:ascii="Sylfaen" w:eastAsia="Calibri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eastAsia="Calibri" w:hAnsi="Sylfaen"/>
                <w:sz w:val="20"/>
                <w:szCs w:val="18"/>
                <w:lang w:val="ka-GE"/>
              </w:rPr>
              <w:t>ნარჩენი საღებავი და ლაქი, რომელიც შეიცავს ორგანულ გამხსნელებს ან სხვა სახიფათო ნივთიერებებს</w:t>
            </w:r>
          </w:p>
        </w:tc>
        <w:tc>
          <w:tcPr>
            <w:tcW w:w="482" w:type="pct"/>
            <w:gridSpan w:val="5"/>
            <w:vAlign w:val="center"/>
          </w:tcPr>
          <w:p w14:paraId="6994157E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თხევადი</w:t>
            </w:r>
          </w:p>
        </w:tc>
        <w:tc>
          <w:tcPr>
            <w:tcW w:w="406" w:type="pct"/>
            <w:gridSpan w:val="4"/>
            <w:vAlign w:val="center"/>
          </w:tcPr>
          <w:p w14:paraId="710973D6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დიახ</w:t>
            </w:r>
          </w:p>
        </w:tc>
        <w:tc>
          <w:tcPr>
            <w:tcW w:w="635" w:type="pct"/>
            <w:gridSpan w:val="3"/>
            <w:vAlign w:val="center"/>
          </w:tcPr>
          <w:p w14:paraId="12ADDC9E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H3-B „აალებადი”</w:t>
            </w:r>
          </w:p>
          <w:p w14:paraId="32F56740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H 5 „მავნე”</w:t>
            </w:r>
          </w:p>
        </w:tc>
        <w:tc>
          <w:tcPr>
            <w:tcW w:w="331" w:type="pct"/>
            <w:vAlign w:val="center"/>
          </w:tcPr>
          <w:p w14:paraId="0B86D187" w14:textId="3A896B3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</w:rPr>
              <w:t>0</w:t>
            </w: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-</w:t>
            </w:r>
            <w:r w:rsidR="00951000">
              <w:rPr>
                <w:rFonts w:ascii="Sylfaen" w:hAnsi="Sylfaen"/>
                <w:sz w:val="20"/>
                <w:szCs w:val="18"/>
                <w:lang w:val="ka-GE"/>
              </w:rPr>
              <w:t>140</w:t>
            </w: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 xml:space="preserve"> ლ</w:t>
            </w:r>
          </w:p>
        </w:tc>
        <w:tc>
          <w:tcPr>
            <w:tcW w:w="364" w:type="pct"/>
            <w:gridSpan w:val="4"/>
            <w:vAlign w:val="center"/>
          </w:tcPr>
          <w:p w14:paraId="4E20E243" w14:textId="6EA88DBA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</w:rPr>
              <w:t>0</w:t>
            </w: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-</w:t>
            </w:r>
            <w:r w:rsidR="00951000">
              <w:rPr>
                <w:rFonts w:ascii="Sylfaen" w:hAnsi="Sylfaen"/>
                <w:sz w:val="20"/>
                <w:szCs w:val="18"/>
                <w:lang w:val="ka-GE"/>
              </w:rPr>
              <w:t>140</w:t>
            </w: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 xml:space="preserve"> ლ</w:t>
            </w:r>
          </w:p>
        </w:tc>
        <w:tc>
          <w:tcPr>
            <w:tcW w:w="369" w:type="pct"/>
            <w:gridSpan w:val="3"/>
            <w:vAlign w:val="center"/>
          </w:tcPr>
          <w:p w14:paraId="5E950359" w14:textId="51FEB425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</w:rPr>
              <w:t>0</w:t>
            </w: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-</w:t>
            </w:r>
            <w:r w:rsidR="00951000">
              <w:rPr>
                <w:rFonts w:ascii="Sylfaen" w:hAnsi="Sylfaen"/>
                <w:sz w:val="20"/>
                <w:szCs w:val="18"/>
                <w:lang w:val="ka-GE"/>
              </w:rPr>
              <w:t>140</w:t>
            </w: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 xml:space="preserve"> ლ</w:t>
            </w:r>
          </w:p>
        </w:tc>
        <w:tc>
          <w:tcPr>
            <w:tcW w:w="464" w:type="pct"/>
            <w:gridSpan w:val="5"/>
            <w:vAlign w:val="center"/>
          </w:tcPr>
          <w:p w14:paraId="15AE5376" w14:textId="4243ADA1" w:rsidR="00BF0F37" w:rsidRPr="009F4AFA" w:rsidRDefault="00BF0F37" w:rsidP="00383E76">
            <w:pPr>
              <w:jc w:val="center"/>
              <w:rPr>
                <w:rFonts w:ascii="Sylfaen" w:eastAsia="Calibri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eastAsia="Calibri" w:hAnsi="Sylfaen"/>
                <w:sz w:val="20"/>
                <w:szCs w:val="18"/>
                <w:lang w:val="ka-GE"/>
              </w:rPr>
              <w:t>D</w:t>
            </w:r>
            <w:r w:rsidRPr="009F4AFA">
              <w:rPr>
                <w:rFonts w:ascii="Sylfaen" w:eastAsia="Calibri" w:hAnsi="Sylfaen"/>
                <w:sz w:val="20"/>
                <w:szCs w:val="18"/>
              </w:rPr>
              <w:t>10/D9</w:t>
            </w:r>
          </w:p>
        </w:tc>
        <w:tc>
          <w:tcPr>
            <w:tcW w:w="614" w:type="pct"/>
            <w:gridSpan w:val="2"/>
            <w:vAlign w:val="center"/>
          </w:tcPr>
          <w:p w14:paraId="5BC49F72" w14:textId="77777777" w:rsidR="00BF0F37" w:rsidRPr="009F4AFA" w:rsidRDefault="00BF0F37" w:rsidP="00383E76">
            <w:pPr>
              <w:jc w:val="center"/>
              <w:rPr>
                <w:rFonts w:ascii="Sylfaen" w:eastAsia="Calibri" w:hAnsi="Sylfaen"/>
                <w:b/>
                <w:sz w:val="20"/>
                <w:szCs w:val="18"/>
                <w:lang w:val="ka-GE"/>
              </w:rPr>
            </w:pPr>
          </w:p>
          <w:p w14:paraId="2125C07E" w14:textId="6147EDE6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</w:p>
        </w:tc>
      </w:tr>
      <w:tr w:rsidR="00BF0F37" w:rsidRPr="00383E76" w14:paraId="59630565" w14:textId="77777777" w:rsidTr="009F4AFA">
        <w:tc>
          <w:tcPr>
            <w:tcW w:w="5000" w:type="pct"/>
            <w:gridSpan w:val="33"/>
            <w:shd w:val="clear" w:color="auto" w:fill="FDE9D9" w:themeFill="accent6" w:themeFillTint="33"/>
            <w:vAlign w:val="center"/>
          </w:tcPr>
          <w:p w14:paraId="4CC91622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08 03 საბეჭდი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მელნის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წარმოების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,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მიღების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,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მიწოდებისა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და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გამოყენების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პროცესში წარმოქმნილი</w:t>
            </w:r>
            <w:r w:rsidRPr="009F4AFA">
              <w:rPr>
                <w:rFonts w:ascii="Sylfaen" w:hAnsi="Sylfaen" w:cs="Sylfaen_PDF_Subset"/>
                <w:b/>
                <w:sz w:val="20"/>
                <w:szCs w:val="18"/>
                <w:lang w:val="ka-GE"/>
              </w:rPr>
              <w:t xml:space="preserve"> </w:t>
            </w:r>
            <w:r w:rsidRPr="009F4AFA">
              <w:rPr>
                <w:rFonts w:ascii="Sylfaen" w:hAnsi="Sylfaen" w:cs="Sylfaen"/>
                <w:b/>
                <w:sz w:val="20"/>
                <w:szCs w:val="18"/>
                <w:lang w:val="ka-GE"/>
              </w:rPr>
              <w:t>ნარჩენები</w:t>
            </w:r>
          </w:p>
        </w:tc>
      </w:tr>
      <w:tr w:rsidR="00281173" w:rsidRPr="00281173" w14:paraId="01871340" w14:textId="77777777" w:rsidTr="00281173">
        <w:tc>
          <w:tcPr>
            <w:tcW w:w="374" w:type="pct"/>
            <w:gridSpan w:val="3"/>
            <w:vAlign w:val="center"/>
          </w:tcPr>
          <w:p w14:paraId="46D2D4E0" w14:textId="77777777" w:rsidR="00BF0F37" w:rsidRPr="009F4AFA" w:rsidRDefault="00BF0F37" w:rsidP="00383E76">
            <w:pPr>
              <w:jc w:val="center"/>
              <w:rPr>
                <w:rFonts w:ascii="Sylfaen" w:eastAsia="Calibri" w:hAnsi="Sylfaen"/>
                <w:b/>
                <w:sz w:val="20"/>
                <w:szCs w:val="18"/>
                <w:lang w:val="ka-GE"/>
              </w:rPr>
            </w:pPr>
            <w:r w:rsidRPr="009F4AFA">
              <w:rPr>
                <w:rFonts w:ascii="Sylfaen" w:eastAsia="Calibri" w:hAnsi="Sylfaen"/>
                <w:b/>
                <w:sz w:val="20"/>
                <w:szCs w:val="18"/>
                <w:lang w:val="ka-GE"/>
              </w:rPr>
              <w:t>08 03 17*</w:t>
            </w:r>
          </w:p>
        </w:tc>
        <w:tc>
          <w:tcPr>
            <w:tcW w:w="962" w:type="pct"/>
            <w:gridSpan w:val="3"/>
            <w:vAlign w:val="center"/>
          </w:tcPr>
          <w:p w14:paraId="213D5F68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eastAsia="Calibri" w:hAnsi="Sylfaen"/>
                <w:sz w:val="20"/>
                <w:szCs w:val="18"/>
                <w:lang w:val="ka-GE"/>
              </w:rPr>
              <w:t>პრინტერის ტონერი/მელანის ნარჩენები, რომელიც შეიცავს სახიფათო ნივთიერებებს</w:t>
            </w:r>
          </w:p>
        </w:tc>
        <w:tc>
          <w:tcPr>
            <w:tcW w:w="482" w:type="pct"/>
            <w:gridSpan w:val="5"/>
            <w:vAlign w:val="center"/>
          </w:tcPr>
          <w:p w14:paraId="4A81DDF1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მყარი</w:t>
            </w:r>
          </w:p>
        </w:tc>
        <w:tc>
          <w:tcPr>
            <w:tcW w:w="406" w:type="pct"/>
            <w:gridSpan w:val="4"/>
            <w:vAlign w:val="center"/>
          </w:tcPr>
          <w:p w14:paraId="732C3320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დიახ</w:t>
            </w:r>
          </w:p>
        </w:tc>
        <w:tc>
          <w:tcPr>
            <w:tcW w:w="635" w:type="pct"/>
            <w:gridSpan w:val="3"/>
            <w:vAlign w:val="center"/>
          </w:tcPr>
          <w:p w14:paraId="01B244E5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H 5 „მავნე”</w:t>
            </w:r>
          </w:p>
        </w:tc>
        <w:tc>
          <w:tcPr>
            <w:tcW w:w="331" w:type="pct"/>
            <w:vAlign w:val="center"/>
          </w:tcPr>
          <w:p w14:paraId="2F09B8D2" w14:textId="2F2BBDF6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0 -</w:t>
            </w:r>
            <w:r w:rsidR="00951000">
              <w:rPr>
                <w:rFonts w:ascii="Sylfaen" w:hAnsi="Sylfaen"/>
                <w:sz w:val="20"/>
                <w:szCs w:val="18"/>
                <w:lang w:val="ka-GE"/>
              </w:rPr>
              <w:t xml:space="preserve"> 100</w:t>
            </w: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 xml:space="preserve"> ერთ.</w:t>
            </w:r>
          </w:p>
        </w:tc>
        <w:tc>
          <w:tcPr>
            <w:tcW w:w="364" w:type="pct"/>
            <w:gridSpan w:val="4"/>
            <w:vAlign w:val="center"/>
          </w:tcPr>
          <w:p w14:paraId="2304098A" w14:textId="1A1968E1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0 -</w:t>
            </w:r>
            <w:r w:rsidR="00951000">
              <w:rPr>
                <w:rFonts w:ascii="Sylfaen" w:hAnsi="Sylfaen"/>
                <w:sz w:val="20"/>
                <w:szCs w:val="18"/>
                <w:lang w:val="ka-GE"/>
              </w:rPr>
              <w:t xml:space="preserve"> 100</w:t>
            </w: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 xml:space="preserve"> ერთ.</w:t>
            </w:r>
          </w:p>
        </w:tc>
        <w:tc>
          <w:tcPr>
            <w:tcW w:w="369" w:type="pct"/>
            <w:gridSpan w:val="3"/>
            <w:vAlign w:val="center"/>
          </w:tcPr>
          <w:p w14:paraId="6CEEB4EB" w14:textId="6C8027A1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 xml:space="preserve">0 </w:t>
            </w:r>
            <w:r w:rsidR="00951000">
              <w:rPr>
                <w:rFonts w:ascii="Sylfaen" w:hAnsi="Sylfaen"/>
                <w:sz w:val="20"/>
                <w:szCs w:val="18"/>
                <w:lang w:val="ka-GE"/>
              </w:rPr>
              <w:t>–</w:t>
            </w: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 xml:space="preserve"> </w:t>
            </w:r>
            <w:r w:rsidR="00951000">
              <w:rPr>
                <w:rFonts w:ascii="Sylfaen" w:hAnsi="Sylfaen"/>
                <w:sz w:val="20"/>
                <w:szCs w:val="18"/>
                <w:lang w:val="ka-GE"/>
              </w:rPr>
              <w:t xml:space="preserve">100 </w:t>
            </w: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ერთ.</w:t>
            </w:r>
          </w:p>
        </w:tc>
        <w:tc>
          <w:tcPr>
            <w:tcW w:w="464" w:type="pct"/>
            <w:gridSpan w:val="5"/>
            <w:vAlign w:val="center"/>
          </w:tcPr>
          <w:p w14:paraId="1C9F87A5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eastAsia="Calibri" w:hAnsi="Sylfaen"/>
                <w:sz w:val="20"/>
                <w:szCs w:val="18"/>
                <w:lang w:val="ka-GE"/>
              </w:rPr>
              <w:t>D</w:t>
            </w:r>
            <w:r w:rsidRPr="009F4AFA">
              <w:rPr>
                <w:rFonts w:ascii="Sylfaen" w:eastAsia="Calibri" w:hAnsi="Sylfaen"/>
                <w:sz w:val="20"/>
                <w:szCs w:val="18"/>
              </w:rPr>
              <w:t>10</w:t>
            </w:r>
          </w:p>
        </w:tc>
        <w:tc>
          <w:tcPr>
            <w:tcW w:w="614" w:type="pct"/>
            <w:gridSpan w:val="2"/>
            <w:vAlign w:val="center"/>
          </w:tcPr>
          <w:p w14:paraId="2F238A8D" w14:textId="1F7E6DC5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</w:p>
        </w:tc>
      </w:tr>
      <w:tr w:rsidR="00383E76" w:rsidRPr="00383E76" w14:paraId="428D8CB5" w14:textId="77777777" w:rsidTr="0076001A">
        <w:tc>
          <w:tcPr>
            <w:tcW w:w="5000" w:type="pct"/>
            <w:gridSpan w:val="33"/>
            <w:shd w:val="clear" w:color="auto" w:fill="FABF8F" w:themeFill="accent6" w:themeFillTint="99"/>
            <w:vAlign w:val="center"/>
          </w:tcPr>
          <w:p w14:paraId="25E44DE8" w14:textId="25AD7ACC" w:rsidR="00383E76" w:rsidRPr="00383E76" w:rsidRDefault="00383E76" w:rsidP="00383E76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ნარჩენები, რომლებიც წარმოიქმნება ლითონებისა და პლასტმასის ფორმირებისა და ზედაპირების დამუშავებისას - ჯგუფის კოდი 12</w:t>
            </w:r>
          </w:p>
        </w:tc>
      </w:tr>
      <w:tr w:rsidR="00383E76" w:rsidRPr="00383E76" w14:paraId="1A77986A" w14:textId="77777777" w:rsidTr="009F4AFA">
        <w:tc>
          <w:tcPr>
            <w:tcW w:w="5000" w:type="pct"/>
            <w:gridSpan w:val="33"/>
            <w:shd w:val="clear" w:color="auto" w:fill="FDE9D9" w:themeFill="accent6" w:themeFillTint="33"/>
            <w:vAlign w:val="center"/>
          </w:tcPr>
          <w:p w14:paraId="4B5BC3E9" w14:textId="214A3ABE" w:rsidR="00383E76" w:rsidRPr="00383E76" w:rsidRDefault="00383E76" w:rsidP="00383E76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18"/>
                <w:lang w:val="ka-GE"/>
              </w:rPr>
              <w:t xml:space="preserve">12 01 </w:t>
            </w: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ნარჩენები, რომლებიც წარმოიქმნება ლითონებისა და პლასტმასის ფორმირებისა და ზედაპირების დამუშავებისას</w:t>
            </w:r>
          </w:p>
        </w:tc>
      </w:tr>
      <w:tr w:rsidR="00281173" w:rsidRPr="00383E76" w14:paraId="4235964B" w14:textId="77777777" w:rsidTr="00281173">
        <w:tc>
          <w:tcPr>
            <w:tcW w:w="347" w:type="pct"/>
            <w:shd w:val="clear" w:color="auto" w:fill="auto"/>
            <w:vAlign w:val="center"/>
          </w:tcPr>
          <w:p w14:paraId="62851782" w14:textId="1656C253" w:rsidR="00383E76" w:rsidRPr="00383E76" w:rsidRDefault="00383E76" w:rsidP="00383E76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18"/>
                <w:lang w:val="ka-GE"/>
              </w:rPr>
              <w:t>12 01 10*</w:t>
            </w:r>
          </w:p>
        </w:tc>
        <w:tc>
          <w:tcPr>
            <w:tcW w:w="1012" w:type="pct"/>
            <w:gridSpan w:val="6"/>
            <w:shd w:val="clear" w:color="auto" w:fill="auto"/>
            <w:vAlign w:val="center"/>
          </w:tcPr>
          <w:p w14:paraId="26E3C040" w14:textId="789FDF26" w:rsidR="00383E76" w:rsidRPr="00383E76" w:rsidRDefault="00383E76" w:rsidP="00383E76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  <w:r w:rsidRPr="009F4AFA">
              <w:rPr>
                <w:rFonts w:ascii="Sylfaen" w:eastAsia="Calibri" w:hAnsi="Sylfaen"/>
                <w:sz w:val="20"/>
                <w:szCs w:val="18"/>
                <w:lang w:val="ka-GE"/>
              </w:rPr>
              <w:t>სინთეტური მექანიკური დამუშავების ზეთები/საპოხი მასალა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0A5331EB" w14:textId="3B302F66" w:rsidR="00383E76" w:rsidRPr="009F4AFA" w:rsidRDefault="00785580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თხევადი</w:t>
            </w:r>
          </w:p>
        </w:tc>
        <w:tc>
          <w:tcPr>
            <w:tcW w:w="442" w:type="pct"/>
            <w:gridSpan w:val="5"/>
            <w:shd w:val="clear" w:color="auto" w:fill="auto"/>
            <w:vAlign w:val="center"/>
          </w:tcPr>
          <w:p w14:paraId="34AEAF9B" w14:textId="299DE80E" w:rsidR="00383E76" w:rsidRPr="009F4AFA" w:rsidRDefault="00785580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დიახ</w:t>
            </w:r>
          </w:p>
        </w:tc>
        <w:tc>
          <w:tcPr>
            <w:tcW w:w="633" w:type="pct"/>
            <w:gridSpan w:val="3"/>
            <w:shd w:val="clear" w:color="auto" w:fill="auto"/>
            <w:vAlign w:val="center"/>
          </w:tcPr>
          <w:p w14:paraId="77A38340" w14:textId="77777777" w:rsidR="00785580" w:rsidRPr="00785580" w:rsidRDefault="00785580" w:rsidP="0078558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785580">
              <w:rPr>
                <w:rFonts w:ascii="Sylfaen" w:hAnsi="Sylfaen"/>
                <w:sz w:val="20"/>
                <w:szCs w:val="18"/>
                <w:lang w:val="ka-GE"/>
              </w:rPr>
              <w:t xml:space="preserve">H 3 -B „აალებადი”; </w:t>
            </w:r>
            <w:r w:rsidRPr="00785580">
              <w:rPr>
                <w:rFonts w:ascii="Sylfaen" w:hAnsi="Sylfaen"/>
                <w:sz w:val="20"/>
                <w:szCs w:val="18"/>
                <w:lang w:val="ka-GE"/>
              </w:rPr>
              <w:br/>
              <w:t xml:space="preserve"> H 5 - „მავნე”</w:t>
            </w:r>
          </w:p>
          <w:p w14:paraId="2C939FBB" w14:textId="77777777" w:rsidR="00383E76" w:rsidRPr="009F4AFA" w:rsidRDefault="00383E76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</w:p>
        </w:tc>
        <w:tc>
          <w:tcPr>
            <w:tcW w:w="354" w:type="pct"/>
            <w:gridSpan w:val="5"/>
            <w:shd w:val="clear" w:color="auto" w:fill="auto"/>
            <w:vAlign w:val="center"/>
          </w:tcPr>
          <w:p w14:paraId="36639B48" w14:textId="03678011" w:rsidR="00383E76" w:rsidRPr="009F4AFA" w:rsidRDefault="00785580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0-</w:t>
            </w:r>
            <w:r w:rsidR="00951000">
              <w:rPr>
                <w:rFonts w:ascii="Sylfaen" w:hAnsi="Sylfaen"/>
                <w:sz w:val="20"/>
                <w:szCs w:val="18"/>
                <w:lang w:val="ka-GE"/>
              </w:rPr>
              <w:t>300</w:t>
            </w: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 xml:space="preserve"> ლ.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2648E489" w14:textId="13740690" w:rsidR="00383E76" w:rsidRPr="009F4AFA" w:rsidRDefault="00951000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51000">
              <w:rPr>
                <w:rFonts w:ascii="Sylfaen" w:hAnsi="Sylfaen"/>
                <w:sz w:val="20"/>
                <w:szCs w:val="18"/>
                <w:lang w:val="ka-GE"/>
              </w:rPr>
              <w:t>0-</w:t>
            </w:r>
            <w:r>
              <w:rPr>
                <w:rFonts w:ascii="Sylfaen" w:hAnsi="Sylfaen"/>
                <w:sz w:val="20"/>
                <w:szCs w:val="18"/>
                <w:lang w:val="ka-GE"/>
              </w:rPr>
              <w:t xml:space="preserve">300 </w:t>
            </w:r>
            <w:r w:rsidR="00785580" w:rsidRPr="009F4AFA">
              <w:rPr>
                <w:rFonts w:ascii="Sylfaen" w:hAnsi="Sylfaen"/>
                <w:sz w:val="20"/>
                <w:szCs w:val="18"/>
                <w:lang w:val="ka-GE"/>
              </w:rPr>
              <w:t>ლ.</w:t>
            </w:r>
          </w:p>
        </w:tc>
        <w:tc>
          <w:tcPr>
            <w:tcW w:w="411" w:type="pct"/>
            <w:gridSpan w:val="5"/>
            <w:shd w:val="clear" w:color="auto" w:fill="auto"/>
            <w:vAlign w:val="center"/>
          </w:tcPr>
          <w:p w14:paraId="55742B44" w14:textId="5964BAD8" w:rsidR="00383E76" w:rsidRPr="009F4AFA" w:rsidRDefault="00785580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0-</w:t>
            </w:r>
            <w:r w:rsidR="00951000">
              <w:rPr>
                <w:rFonts w:ascii="Sylfaen" w:hAnsi="Sylfaen"/>
                <w:sz w:val="20"/>
                <w:szCs w:val="18"/>
                <w:lang w:val="ka-GE"/>
              </w:rPr>
              <w:t>300</w:t>
            </w: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 xml:space="preserve"> ლ.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64ACC530" w14:textId="340565BC" w:rsidR="00383E76" w:rsidRPr="009F4AFA" w:rsidRDefault="00785580" w:rsidP="00383E76">
            <w:pPr>
              <w:jc w:val="center"/>
              <w:rPr>
                <w:rFonts w:ascii="Sylfaen" w:hAnsi="Sylfaen"/>
                <w:sz w:val="20"/>
                <w:szCs w:val="18"/>
              </w:rPr>
            </w:pPr>
            <w:r w:rsidRPr="009F4AFA">
              <w:rPr>
                <w:rFonts w:ascii="Sylfaen" w:hAnsi="Sylfaen"/>
                <w:sz w:val="20"/>
                <w:szCs w:val="18"/>
              </w:rPr>
              <w:t>D10</w:t>
            </w:r>
          </w:p>
        </w:tc>
        <w:tc>
          <w:tcPr>
            <w:tcW w:w="666" w:type="pct"/>
            <w:gridSpan w:val="5"/>
            <w:shd w:val="clear" w:color="auto" w:fill="auto"/>
            <w:vAlign w:val="center"/>
          </w:tcPr>
          <w:p w14:paraId="76269BD8" w14:textId="5045D08B" w:rsidR="00383E76" w:rsidRPr="009F4AFA" w:rsidRDefault="00383E76" w:rsidP="00383E76">
            <w:pPr>
              <w:jc w:val="center"/>
              <w:rPr>
                <w:rFonts w:ascii="Sylfaen" w:hAnsi="Sylfaen"/>
                <w:b/>
                <w:sz w:val="20"/>
                <w:szCs w:val="18"/>
              </w:rPr>
            </w:pPr>
          </w:p>
        </w:tc>
      </w:tr>
      <w:tr w:rsidR="00BF0F37" w:rsidRPr="00383E76" w14:paraId="5A46FEC2" w14:textId="77777777" w:rsidTr="009F4AFA">
        <w:tc>
          <w:tcPr>
            <w:tcW w:w="5000" w:type="pct"/>
            <w:gridSpan w:val="33"/>
            <w:shd w:val="clear" w:color="auto" w:fill="FABF8F" w:themeFill="accent6" w:themeFillTint="99"/>
            <w:vAlign w:val="center"/>
          </w:tcPr>
          <w:p w14:paraId="35FA316D" w14:textId="77777777" w:rsidR="00BF0F37" w:rsidRPr="009F4AFA" w:rsidRDefault="00BF0F37" w:rsidP="00383E76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ზეთის ნარჩენები (გარდა საკვებად გამოყენებული ზეთებისა, რომლებიც განხილულია 05, 12 და 19 თავებში)- ჯგუფის კოდი 13</w:t>
            </w:r>
          </w:p>
        </w:tc>
      </w:tr>
      <w:tr w:rsidR="00BF0F37" w:rsidRPr="00383E76" w14:paraId="03BE0FA4" w14:textId="77777777" w:rsidTr="009F4AFA">
        <w:tc>
          <w:tcPr>
            <w:tcW w:w="5000" w:type="pct"/>
            <w:gridSpan w:val="33"/>
            <w:shd w:val="clear" w:color="auto" w:fill="FDE9D9" w:themeFill="accent6" w:themeFillTint="33"/>
            <w:vAlign w:val="center"/>
          </w:tcPr>
          <w:p w14:paraId="70A84DD0" w14:textId="77777777" w:rsidR="00BF0F37" w:rsidRPr="009F4AFA" w:rsidRDefault="00BF0F37" w:rsidP="00383E76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</w:rPr>
              <w:t xml:space="preserve">13 02 </w:t>
            </w: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ძრავისა და კბილანური გადაცემის კოლოფის სხვა ზეთები და ზეთოვანი ლუბრიკანტები</w:t>
            </w:r>
          </w:p>
        </w:tc>
      </w:tr>
      <w:tr w:rsidR="00281173" w:rsidRPr="00281173" w14:paraId="21A9FD88" w14:textId="77777777" w:rsidTr="00281173">
        <w:tc>
          <w:tcPr>
            <w:tcW w:w="358" w:type="pct"/>
            <w:gridSpan w:val="2"/>
            <w:shd w:val="clear" w:color="auto" w:fill="auto"/>
            <w:vAlign w:val="center"/>
          </w:tcPr>
          <w:p w14:paraId="57163500" w14:textId="3AD6D744" w:rsidR="00BF0F37" w:rsidRPr="009F4AFA" w:rsidRDefault="00BF0F37" w:rsidP="00383E76">
            <w:pPr>
              <w:jc w:val="center"/>
              <w:rPr>
                <w:rFonts w:ascii="Sylfaen" w:hAnsi="Sylfaen"/>
                <w:b/>
                <w:sz w:val="20"/>
                <w:szCs w:val="18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</w:rPr>
              <w:t>13 02 05*</w:t>
            </w:r>
          </w:p>
        </w:tc>
        <w:tc>
          <w:tcPr>
            <w:tcW w:w="978" w:type="pct"/>
            <w:gridSpan w:val="4"/>
            <w:shd w:val="clear" w:color="auto" w:fill="auto"/>
            <w:vAlign w:val="center"/>
          </w:tcPr>
          <w:p w14:paraId="09FC29AE" w14:textId="1978819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eastAsia="Calibri" w:hAnsi="Sylfaen"/>
                <w:sz w:val="20"/>
                <w:szCs w:val="18"/>
                <w:lang w:val="ka-GE"/>
              </w:rPr>
              <w:t xml:space="preserve">ძრავისა და კბილანური გადაცემის კოლოფის მინერალური არაქლორირებული ზეთები </w:t>
            </w:r>
            <w:r w:rsidRPr="009F4AFA">
              <w:rPr>
                <w:rFonts w:ascii="Sylfaen" w:eastAsia="Calibri" w:hAnsi="Sylfaen"/>
                <w:sz w:val="20"/>
                <w:szCs w:val="18"/>
                <w:lang w:val="ka-GE"/>
              </w:rPr>
              <w:lastRenderedPageBreak/>
              <w:t>და არაქლორირებული ზეთოვანი ლუბრიკანტები</w:t>
            </w:r>
          </w:p>
        </w:tc>
        <w:tc>
          <w:tcPr>
            <w:tcW w:w="444" w:type="pct"/>
            <w:gridSpan w:val="3"/>
            <w:shd w:val="clear" w:color="auto" w:fill="auto"/>
            <w:vAlign w:val="center"/>
          </w:tcPr>
          <w:p w14:paraId="29D7A22C" w14:textId="12A2B5C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lastRenderedPageBreak/>
              <w:t>თხევადი</w:t>
            </w:r>
          </w:p>
        </w:tc>
        <w:tc>
          <w:tcPr>
            <w:tcW w:w="444" w:type="pct"/>
            <w:gridSpan w:val="6"/>
            <w:shd w:val="clear" w:color="auto" w:fill="auto"/>
            <w:vAlign w:val="center"/>
          </w:tcPr>
          <w:p w14:paraId="50754108" w14:textId="1BA3FD36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დიახ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D1935C7" w14:textId="77777777" w:rsidR="00BF0F37" w:rsidRPr="009F4AFA" w:rsidRDefault="00BF0F37" w:rsidP="00BF0F37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 xml:space="preserve">H 3 -B „აალებადი”; </w:t>
            </w: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br/>
              <w:t xml:space="preserve"> H 5 - „მავნე”</w:t>
            </w:r>
          </w:p>
          <w:p w14:paraId="3D4CC1F3" w14:textId="3B30F0E1" w:rsidR="00BF0F37" w:rsidRPr="009F4AFA" w:rsidRDefault="00BF0F37" w:rsidP="00BF0F37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lastRenderedPageBreak/>
              <w:t>H 5 – „ეკოტოქსიკური“</w:t>
            </w:r>
          </w:p>
        </w:tc>
        <w:tc>
          <w:tcPr>
            <w:tcW w:w="351" w:type="pct"/>
            <w:gridSpan w:val="4"/>
            <w:shd w:val="clear" w:color="auto" w:fill="auto"/>
            <w:vAlign w:val="center"/>
          </w:tcPr>
          <w:p w14:paraId="44B94C49" w14:textId="3364A54C" w:rsidR="00BF0F37" w:rsidRPr="009F4AFA" w:rsidRDefault="00951000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>
              <w:rPr>
                <w:rFonts w:ascii="Sylfaen" w:hAnsi="Sylfaen"/>
                <w:sz w:val="20"/>
                <w:szCs w:val="18"/>
                <w:lang w:val="ka-GE"/>
              </w:rPr>
              <w:lastRenderedPageBreak/>
              <w:t>0-100 ლ.</w:t>
            </w:r>
          </w:p>
        </w:tc>
        <w:tc>
          <w:tcPr>
            <w:tcW w:w="360" w:type="pct"/>
            <w:gridSpan w:val="3"/>
            <w:shd w:val="clear" w:color="auto" w:fill="auto"/>
            <w:vAlign w:val="center"/>
          </w:tcPr>
          <w:p w14:paraId="13B07187" w14:textId="4E910382" w:rsidR="00BF0F37" w:rsidRPr="009F4AFA" w:rsidRDefault="00951000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>
              <w:rPr>
                <w:rFonts w:ascii="Sylfaen" w:hAnsi="Sylfaen"/>
                <w:sz w:val="20"/>
                <w:szCs w:val="18"/>
                <w:lang w:val="ka-GE"/>
              </w:rPr>
              <w:t>0-100ლ.</w:t>
            </w:r>
          </w:p>
        </w:tc>
        <w:tc>
          <w:tcPr>
            <w:tcW w:w="402" w:type="pct"/>
            <w:gridSpan w:val="4"/>
            <w:shd w:val="clear" w:color="auto" w:fill="auto"/>
            <w:vAlign w:val="center"/>
          </w:tcPr>
          <w:p w14:paraId="72FFF5D2" w14:textId="09C4AFB2" w:rsidR="00BF0F37" w:rsidRPr="009F4AFA" w:rsidRDefault="00951000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>
              <w:rPr>
                <w:rFonts w:ascii="Sylfaen" w:hAnsi="Sylfaen"/>
                <w:sz w:val="20"/>
                <w:szCs w:val="18"/>
                <w:lang w:val="ka-GE"/>
              </w:rPr>
              <w:t>0-100ლ.</w:t>
            </w:r>
          </w:p>
        </w:tc>
        <w:tc>
          <w:tcPr>
            <w:tcW w:w="399" w:type="pct"/>
            <w:gridSpan w:val="2"/>
            <w:shd w:val="clear" w:color="auto" w:fill="auto"/>
            <w:vAlign w:val="center"/>
          </w:tcPr>
          <w:p w14:paraId="608678D1" w14:textId="0A5B6F90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D10</w:t>
            </w:r>
          </w:p>
        </w:tc>
        <w:tc>
          <w:tcPr>
            <w:tcW w:w="646" w:type="pct"/>
            <w:gridSpan w:val="4"/>
            <w:shd w:val="clear" w:color="auto" w:fill="auto"/>
            <w:vAlign w:val="center"/>
          </w:tcPr>
          <w:p w14:paraId="21D5C9C3" w14:textId="215E4442" w:rsidR="00BF0F37" w:rsidRPr="009F4AFA" w:rsidRDefault="00BF0F37" w:rsidP="00383E76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</w:p>
        </w:tc>
      </w:tr>
      <w:tr w:rsidR="00281173" w:rsidRPr="00281173" w14:paraId="387BDAA9" w14:textId="77777777" w:rsidTr="00281173">
        <w:tc>
          <w:tcPr>
            <w:tcW w:w="358" w:type="pct"/>
            <w:gridSpan w:val="2"/>
            <w:shd w:val="clear" w:color="auto" w:fill="auto"/>
            <w:vAlign w:val="center"/>
          </w:tcPr>
          <w:p w14:paraId="43AB13E2" w14:textId="1CC41806" w:rsidR="0076001A" w:rsidRPr="009F4AFA" w:rsidRDefault="00BF0F37" w:rsidP="00383E76">
            <w:pPr>
              <w:jc w:val="center"/>
              <w:rPr>
                <w:rFonts w:ascii="Sylfaen" w:hAnsi="Sylfaen"/>
                <w:b/>
                <w:sz w:val="20"/>
                <w:szCs w:val="18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</w:rPr>
              <w:t>13 02 06*</w:t>
            </w:r>
          </w:p>
          <w:p w14:paraId="29DA62D1" w14:textId="77777777" w:rsidR="00BF0F37" w:rsidRPr="009F4AFA" w:rsidRDefault="00BF0F37" w:rsidP="009F4AFA">
            <w:pPr>
              <w:rPr>
                <w:rFonts w:ascii="Sylfaen" w:hAnsi="Sylfaen"/>
                <w:sz w:val="20"/>
                <w:szCs w:val="18"/>
              </w:rPr>
            </w:pPr>
          </w:p>
        </w:tc>
        <w:tc>
          <w:tcPr>
            <w:tcW w:w="978" w:type="pct"/>
            <w:gridSpan w:val="4"/>
            <w:shd w:val="clear" w:color="auto" w:fill="auto"/>
            <w:vAlign w:val="center"/>
          </w:tcPr>
          <w:p w14:paraId="15269F3E" w14:textId="344D543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eastAsia="Calibri" w:hAnsi="Sylfaen"/>
                <w:sz w:val="20"/>
                <w:szCs w:val="18"/>
                <w:lang w:val="ka-GE"/>
              </w:rPr>
              <w:t>ძრავისა და კბილანური გადაცემის კოლოფის სინთეტიკური ზეთები და სხვა ზეთოვანი ლუბრიკანტები</w:t>
            </w:r>
          </w:p>
        </w:tc>
        <w:tc>
          <w:tcPr>
            <w:tcW w:w="444" w:type="pct"/>
            <w:gridSpan w:val="3"/>
            <w:shd w:val="clear" w:color="auto" w:fill="auto"/>
            <w:vAlign w:val="center"/>
          </w:tcPr>
          <w:p w14:paraId="05B7D4B6" w14:textId="1198643D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თხევადი</w:t>
            </w:r>
          </w:p>
        </w:tc>
        <w:tc>
          <w:tcPr>
            <w:tcW w:w="444" w:type="pct"/>
            <w:gridSpan w:val="6"/>
            <w:shd w:val="clear" w:color="auto" w:fill="auto"/>
            <w:vAlign w:val="center"/>
          </w:tcPr>
          <w:p w14:paraId="7867ECA8" w14:textId="1D93F5A3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დიახ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904C5F8" w14:textId="77777777" w:rsidR="00BF0F37" w:rsidRPr="009F4AFA" w:rsidRDefault="00BF0F37" w:rsidP="00BF0F37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 xml:space="preserve">H 3 -B „აალებადი”; </w:t>
            </w: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br/>
              <w:t xml:space="preserve"> H 5 - „მავნე”</w:t>
            </w:r>
          </w:p>
          <w:p w14:paraId="45EEDF1E" w14:textId="072B7CE2" w:rsidR="00BF0F37" w:rsidRPr="009F4AFA" w:rsidRDefault="00BF0F37" w:rsidP="00BF0F37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H 5 – „ეკოტოქსიკური“</w:t>
            </w:r>
          </w:p>
        </w:tc>
        <w:tc>
          <w:tcPr>
            <w:tcW w:w="351" w:type="pct"/>
            <w:gridSpan w:val="4"/>
            <w:shd w:val="clear" w:color="auto" w:fill="auto"/>
            <w:vAlign w:val="center"/>
          </w:tcPr>
          <w:p w14:paraId="77F265ED" w14:textId="385C9287" w:rsidR="00BF0F37" w:rsidRPr="009F4AFA" w:rsidRDefault="00951000" w:rsidP="00383E76">
            <w:pPr>
              <w:jc w:val="center"/>
              <w:rPr>
                <w:rFonts w:ascii="Sylfaen" w:hAnsi="Sylfaen"/>
                <w:sz w:val="20"/>
                <w:szCs w:val="18"/>
              </w:rPr>
            </w:pPr>
            <w:r>
              <w:rPr>
                <w:rFonts w:ascii="Sylfaen" w:hAnsi="Sylfaen"/>
                <w:sz w:val="20"/>
                <w:szCs w:val="18"/>
                <w:lang w:val="ka-GE"/>
              </w:rPr>
              <w:t>0-100 ლ.</w:t>
            </w:r>
          </w:p>
        </w:tc>
        <w:tc>
          <w:tcPr>
            <w:tcW w:w="360" w:type="pct"/>
            <w:gridSpan w:val="3"/>
            <w:shd w:val="clear" w:color="auto" w:fill="auto"/>
            <w:vAlign w:val="center"/>
          </w:tcPr>
          <w:p w14:paraId="293D21BF" w14:textId="76030872" w:rsidR="00BF0F37" w:rsidRPr="009F4AFA" w:rsidRDefault="00951000" w:rsidP="00383E76">
            <w:pPr>
              <w:jc w:val="center"/>
              <w:rPr>
                <w:rFonts w:ascii="Sylfaen" w:hAnsi="Sylfaen"/>
                <w:sz w:val="20"/>
                <w:szCs w:val="18"/>
              </w:rPr>
            </w:pPr>
            <w:r>
              <w:rPr>
                <w:rFonts w:ascii="Sylfaen" w:hAnsi="Sylfaen"/>
                <w:sz w:val="20"/>
                <w:szCs w:val="18"/>
                <w:lang w:val="ka-GE"/>
              </w:rPr>
              <w:t>0-100 ლ.</w:t>
            </w:r>
          </w:p>
        </w:tc>
        <w:tc>
          <w:tcPr>
            <w:tcW w:w="402" w:type="pct"/>
            <w:gridSpan w:val="4"/>
            <w:shd w:val="clear" w:color="auto" w:fill="auto"/>
            <w:vAlign w:val="center"/>
          </w:tcPr>
          <w:p w14:paraId="29445E8D" w14:textId="12E5B85A" w:rsidR="00BF0F37" w:rsidRPr="009F4AFA" w:rsidRDefault="00951000" w:rsidP="00383E76">
            <w:pPr>
              <w:jc w:val="center"/>
              <w:rPr>
                <w:rFonts w:ascii="Sylfaen" w:hAnsi="Sylfaen"/>
                <w:sz w:val="20"/>
                <w:szCs w:val="18"/>
              </w:rPr>
            </w:pPr>
            <w:r>
              <w:rPr>
                <w:rFonts w:ascii="Sylfaen" w:hAnsi="Sylfaen"/>
                <w:sz w:val="20"/>
                <w:szCs w:val="18"/>
                <w:lang w:val="ka-GE"/>
              </w:rPr>
              <w:t>0-100 ლ.</w:t>
            </w:r>
          </w:p>
        </w:tc>
        <w:tc>
          <w:tcPr>
            <w:tcW w:w="399" w:type="pct"/>
            <w:gridSpan w:val="2"/>
            <w:shd w:val="clear" w:color="auto" w:fill="auto"/>
            <w:vAlign w:val="center"/>
          </w:tcPr>
          <w:p w14:paraId="3EEC099C" w14:textId="504004FE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D10</w:t>
            </w:r>
          </w:p>
        </w:tc>
        <w:tc>
          <w:tcPr>
            <w:tcW w:w="646" w:type="pct"/>
            <w:gridSpan w:val="4"/>
            <w:shd w:val="clear" w:color="auto" w:fill="auto"/>
            <w:vAlign w:val="center"/>
          </w:tcPr>
          <w:p w14:paraId="00397CF8" w14:textId="386D50B3" w:rsidR="00BF0F37" w:rsidRPr="009F4AFA" w:rsidRDefault="00BF0F37" w:rsidP="00383E76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</w:p>
        </w:tc>
      </w:tr>
      <w:tr w:rsidR="00281173" w:rsidRPr="00281173" w14:paraId="1603E5D9" w14:textId="77777777" w:rsidTr="00281173">
        <w:tc>
          <w:tcPr>
            <w:tcW w:w="358" w:type="pct"/>
            <w:gridSpan w:val="2"/>
            <w:shd w:val="clear" w:color="auto" w:fill="auto"/>
            <w:vAlign w:val="center"/>
          </w:tcPr>
          <w:p w14:paraId="2D6AA96C" w14:textId="66E6127F" w:rsidR="0076001A" w:rsidRPr="009F4AFA" w:rsidRDefault="00BF0F37" w:rsidP="00383E76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13 02 08*</w:t>
            </w:r>
          </w:p>
          <w:p w14:paraId="23608E4C" w14:textId="77777777" w:rsidR="00BF0F37" w:rsidRPr="009F4AFA" w:rsidRDefault="00BF0F37" w:rsidP="009F4AFA">
            <w:pPr>
              <w:rPr>
                <w:rFonts w:ascii="Sylfaen" w:hAnsi="Sylfaen"/>
                <w:sz w:val="20"/>
                <w:szCs w:val="18"/>
                <w:lang w:val="ka-GE"/>
              </w:rPr>
            </w:pPr>
          </w:p>
        </w:tc>
        <w:tc>
          <w:tcPr>
            <w:tcW w:w="978" w:type="pct"/>
            <w:gridSpan w:val="4"/>
            <w:shd w:val="clear" w:color="auto" w:fill="auto"/>
            <w:vAlign w:val="center"/>
          </w:tcPr>
          <w:p w14:paraId="6FF25977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ძრავისა და კბილანური გადაცემის კოლოფის სხვა ზეთები და სხვა ზეთოვანი ლუბრიკანტები</w:t>
            </w:r>
          </w:p>
        </w:tc>
        <w:tc>
          <w:tcPr>
            <w:tcW w:w="444" w:type="pct"/>
            <w:gridSpan w:val="3"/>
            <w:shd w:val="clear" w:color="auto" w:fill="auto"/>
            <w:vAlign w:val="center"/>
          </w:tcPr>
          <w:p w14:paraId="3F5F2424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თხევადი</w:t>
            </w:r>
          </w:p>
        </w:tc>
        <w:tc>
          <w:tcPr>
            <w:tcW w:w="444" w:type="pct"/>
            <w:gridSpan w:val="6"/>
            <w:shd w:val="clear" w:color="auto" w:fill="auto"/>
            <w:vAlign w:val="center"/>
          </w:tcPr>
          <w:p w14:paraId="3FFA40EF" w14:textId="356C94EC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დიახ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E99F214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 xml:space="preserve">H 3 -B „აალებადი”; </w:t>
            </w: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br/>
              <w:t xml:space="preserve"> H 5 - „მავნე”</w:t>
            </w:r>
          </w:p>
          <w:p w14:paraId="72E8E0A0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H 5 – „ეკოტოქსიკური“</w:t>
            </w:r>
          </w:p>
        </w:tc>
        <w:tc>
          <w:tcPr>
            <w:tcW w:w="351" w:type="pct"/>
            <w:gridSpan w:val="4"/>
            <w:shd w:val="clear" w:color="auto" w:fill="auto"/>
            <w:vAlign w:val="center"/>
          </w:tcPr>
          <w:p w14:paraId="6AFE4199" w14:textId="4E69E7A5" w:rsidR="00BF0F37" w:rsidRPr="009F4AFA" w:rsidRDefault="00951000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>
              <w:rPr>
                <w:rFonts w:ascii="Sylfaen" w:hAnsi="Sylfaen"/>
                <w:sz w:val="20"/>
                <w:szCs w:val="18"/>
                <w:lang w:val="ka-GE"/>
              </w:rPr>
              <w:t>0-100 ლ.</w:t>
            </w:r>
          </w:p>
        </w:tc>
        <w:tc>
          <w:tcPr>
            <w:tcW w:w="360" w:type="pct"/>
            <w:gridSpan w:val="3"/>
            <w:shd w:val="clear" w:color="auto" w:fill="auto"/>
            <w:vAlign w:val="center"/>
          </w:tcPr>
          <w:p w14:paraId="372784F1" w14:textId="0242B971" w:rsidR="00BF0F37" w:rsidRPr="009F4AFA" w:rsidRDefault="00951000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>
              <w:rPr>
                <w:rFonts w:ascii="Sylfaen" w:hAnsi="Sylfaen"/>
                <w:sz w:val="20"/>
                <w:szCs w:val="18"/>
                <w:lang w:val="ka-GE"/>
              </w:rPr>
              <w:t>0-100 ლ.</w:t>
            </w:r>
          </w:p>
        </w:tc>
        <w:tc>
          <w:tcPr>
            <w:tcW w:w="402" w:type="pct"/>
            <w:gridSpan w:val="4"/>
            <w:shd w:val="clear" w:color="auto" w:fill="auto"/>
            <w:vAlign w:val="center"/>
          </w:tcPr>
          <w:p w14:paraId="0223DCDC" w14:textId="47DCD361" w:rsidR="00BF0F37" w:rsidRPr="009F4AFA" w:rsidRDefault="00951000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>
              <w:rPr>
                <w:rFonts w:ascii="Sylfaen" w:hAnsi="Sylfaen"/>
                <w:sz w:val="20"/>
                <w:szCs w:val="18"/>
                <w:lang w:val="ka-GE"/>
              </w:rPr>
              <w:t>0-100 ლ.</w:t>
            </w:r>
          </w:p>
        </w:tc>
        <w:tc>
          <w:tcPr>
            <w:tcW w:w="399" w:type="pct"/>
            <w:gridSpan w:val="2"/>
            <w:shd w:val="clear" w:color="auto" w:fill="auto"/>
            <w:vAlign w:val="center"/>
          </w:tcPr>
          <w:p w14:paraId="34DC8617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D10</w:t>
            </w:r>
          </w:p>
        </w:tc>
        <w:tc>
          <w:tcPr>
            <w:tcW w:w="646" w:type="pct"/>
            <w:gridSpan w:val="4"/>
            <w:shd w:val="clear" w:color="auto" w:fill="auto"/>
            <w:vAlign w:val="center"/>
          </w:tcPr>
          <w:p w14:paraId="0B10F39B" w14:textId="54BDA9C2" w:rsidR="00BF0F37" w:rsidRPr="009F4AFA" w:rsidRDefault="00BF0F37" w:rsidP="00383E76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</w:p>
        </w:tc>
      </w:tr>
      <w:tr w:rsidR="00BF0F37" w:rsidRPr="00383E76" w14:paraId="45980321" w14:textId="77777777" w:rsidTr="009F4AFA">
        <w:tc>
          <w:tcPr>
            <w:tcW w:w="5000" w:type="pct"/>
            <w:gridSpan w:val="33"/>
            <w:shd w:val="clear" w:color="auto" w:fill="FABF8F" w:themeFill="accent6" w:themeFillTint="99"/>
            <w:vAlign w:val="center"/>
          </w:tcPr>
          <w:p w14:paraId="315283D3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შესაფუთი მასალის, აბსორბენტების, საწმენდი ნაჭრების, ფილტრებისა და დამცავი ტანისამოსის ნარჩენები, რომლებიც გათვალისწინებული არ არის სხვა პუნქტებში - ჯგუფის კოდი 15</w:t>
            </w:r>
          </w:p>
        </w:tc>
      </w:tr>
      <w:tr w:rsidR="00BF0F37" w:rsidRPr="00383E76" w14:paraId="2F487CD8" w14:textId="77777777" w:rsidTr="009F4AFA">
        <w:tc>
          <w:tcPr>
            <w:tcW w:w="5000" w:type="pct"/>
            <w:gridSpan w:val="33"/>
            <w:shd w:val="clear" w:color="auto" w:fill="FDE9D9" w:themeFill="accent6" w:themeFillTint="33"/>
            <w:vAlign w:val="center"/>
          </w:tcPr>
          <w:p w14:paraId="73BCDBC8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15 01 შესაფუთი მასალა (ცალკეულად შეგროვებული შესაფუთი მასალის ნარჩენების ჩათვლით)</w:t>
            </w:r>
          </w:p>
        </w:tc>
      </w:tr>
      <w:tr w:rsidR="00281173" w:rsidRPr="00281173" w14:paraId="7D97E8C9" w14:textId="77777777" w:rsidTr="00281173">
        <w:trPr>
          <w:trHeight w:val="953"/>
        </w:trPr>
        <w:tc>
          <w:tcPr>
            <w:tcW w:w="374" w:type="pct"/>
            <w:gridSpan w:val="3"/>
            <w:vAlign w:val="center"/>
          </w:tcPr>
          <w:p w14:paraId="0AEA479C" w14:textId="77777777" w:rsidR="00BF0F37" w:rsidRPr="009F4AFA" w:rsidRDefault="00BF0F37" w:rsidP="00383E76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15 01 10*</w:t>
            </w:r>
          </w:p>
        </w:tc>
        <w:tc>
          <w:tcPr>
            <w:tcW w:w="962" w:type="pct"/>
            <w:gridSpan w:val="3"/>
            <w:vAlign w:val="center"/>
          </w:tcPr>
          <w:p w14:paraId="58C9D6AE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შესაფუთი მასალა, რომლებიც შეიცავს სახიფათო ნივთიერებების ნარჩენებს ან/და დაბინძურებულია სახიფათო ნივთიერებებით</w:t>
            </w:r>
          </w:p>
        </w:tc>
        <w:tc>
          <w:tcPr>
            <w:tcW w:w="482" w:type="pct"/>
            <w:gridSpan w:val="5"/>
            <w:vAlign w:val="center"/>
          </w:tcPr>
          <w:p w14:paraId="523DB517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მყარი</w:t>
            </w:r>
          </w:p>
        </w:tc>
        <w:tc>
          <w:tcPr>
            <w:tcW w:w="406" w:type="pct"/>
            <w:gridSpan w:val="4"/>
            <w:vAlign w:val="center"/>
          </w:tcPr>
          <w:p w14:paraId="24591211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დიახ</w:t>
            </w:r>
          </w:p>
        </w:tc>
        <w:tc>
          <w:tcPr>
            <w:tcW w:w="635" w:type="pct"/>
            <w:gridSpan w:val="3"/>
            <w:vAlign w:val="center"/>
          </w:tcPr>
          <w:p w14:paraId="0816E06F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eastAsia="Calibri" w:hAnsi="Sylfaen"/>
                <w:sz w:val="20"/>
                <w:szCs w:val="18"/>
                <w:lang w:val="ka-GE"/>
              </w:rPr>
              <w:t>H 14 „</w:t>
            </w:r>
            <w:r w:rsidRPr="009F4AFA">
              <w:rPr>
                <w:rFonts w:ascii="Sylfaen" w:eastAsia="Calibri" w:hAnsi="Sylfaen" w:cs="Sylfaen"/>
                <w:sz w:val="20"/>
                <w:szCs w:val="18"/>
                <w:lang w:val="ka-GE"/>
              </w:rPr>
              <w:t>ეკოტოქსიკური”</w:t>
            </w:r>
          </w:p>
        </w:tc>
        <w:tc>
          <w:tcPr>
            <w:tcW w:w="331" w:type="pct"/>
            <w:vAlign w:val="center"/>
          </w:tcPr>
          <w:p w14:paraId="70ACB606" w14:textId="678E5467" w:rsidR="00BF0F37" w:rsidRPr="009F4AFA" w:rsidRDefault="0076001A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0-</w:t>
            </w:r>
            <w:r w:rsidR="00951000">
              <w:rPr>
                <w:rFonts w:ascii="Sylfaen" w:hAnsi="Sylfaen"/>
                <w:sz w:val="20"/>
                <w:szCs w:val="18"/>
                <w:lang w:val="ka-GE"/>
              </w:rPr>
              <w:t>300</w:t>
            </w:r>
            <w:r w:rsidR="00BF0F37" w:rsidRPr="009F4AFA">
              <w:rPr>
                <w:rFonts w:ascii="Sylfaen" w:hAnsi="Sylfaen"/>
                <w:sz w:val="20"/>
                <w:szCs w:val="18"/>
                <w:lang w:val="ka-GE"/>
              </w:rPr>
              <w:t xml:space="preserve"> კგ</w:t>
            </w:r>
          </w:p>
        </w:tc>
        <w:tc>
          <w:tcPr>
            <w:tcW w:w="364" w:type="pct"/>
            <w:gridSpan w:val="4"/>
            <w:vAlign w:val="center"/>
          </w:tcPr>
          <w:p w14:paraId="2CCFEAC2" w14:textId="65C07730" w:rsidR="00BF0F37" w:rsidRPr="009F4AFA" w:rsidRDefault="00951000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>0-</w:t>
            </w:r>
            <w:r>
              <w:rPr>
                <w:rFonts w:ascii="Sylfaen" w:hAnsi="Sylfaen"/>
                <w:sz w:val="20"/>
                <w:szCs w:val="18"/>
                <w:lang w:val="ka-GE"/>
              </w:rPr>
              <w:t>300</w:t>
            </w: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 xml:space="preserve"> კგ</w:t>
            </w:r>
          </w:p>
        </w:tc>
        <w:tc>
          <w:tcPr>
            <w:tcW w:w="369" w:type="pct"/>
            <w:gridSpan w:val="3"/>
            <w:vAlign w:val="center"/>
          </w:tcPr>
          <w:p w14:paraId="3F6DE194" w14:textId="2B1AF6B9" w:rsidR="00BF0F37" w:rsidRPr="009F4AFA" w:rsidRDefault="00951000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>0-</w:t>
            </w:r>
            <w:r>
              <w:rPr>
                <w:rFonts w:ascii="Sylfaen" w:hAnsi="Sylfaen"/>
                <w:sz w:val="20"/>
                <w:szCs w:val="18"/>
                <w:lang w:val="ka-GE"/>
              </w:rPr>
              <w:t>300</w:t>
            </w: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 xml:space="preserve"> კგ</w:t>
            </w:r>
          </w:p>
        </w:tc>
        <w:tc>
          <w:tcPr>
            <w:tcW w:w="464" w:type="pct"/>
            <w:gridSpan w:val="5"/>
            <w:vAlign w:val="center"/>
          </w:tcPr>
          <w:p w14:paraId="7573C115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D10</w:t>
            </w:r>
          </w:p>
        </w:tc>
        <w:tc>
          <w:tcPr>
            <w:tcW w:w="614" w:type="pct"/>
            <w:gridSpan w:val="2"/>
            <w:vAlign w:val="center"/>
          </w:tcPr>
          <w:p w14:paraId="74C3260E" w14:textId="0B26634D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</w:p>
        </w:tc>
      </w:tr>
      <w:tr w:rsidR="00BF0F37" w:rsidRPr="00383E76" w14:paraId="3793EDBC" w14:textId="77777777" w:rsidTr="009F4AFA">
        <w:tc>
          <w:tcPr>
            <w:tcW w:w="5000" w:type="pct"/>
            <w:gridSpan w:val="33"/>
            <w:shd w:val="clear" w:color="auto" w:fill="FDE9D9" w:themeFill="accent6" w:themeFillTint="33"/>
            <w:vAlign w:val="center"/>
          </w:tcPr>
          <w:p w14:paraId="47CA510B" w14:textId="77777777" w:rsidR="00BF0F37" w:rsidRPr="009F4AFA" w:rsidRDefault="00BF0F37" w:rsidP="00383E76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15 02 აბსორბენტები, ფილტრის მასალა, საწმენდი ნაჭრები და დამცავი ტანისამოსი</w:t>
            </w:r>
          </w:p>
        </w:tc>
      </w:tr>
      <w:tr w:rsidR="00281173" w:rsidRPr="00281173" w14:paraId="11601605" w14:textId="77777777" w:rsidTr="00281173">
        <w:tc>
          <w:tcPr>
            <w:tcW w:w="374" w:type="pct"/>
            <w:gridSpan w:val="3"/>
            <w:vAlign w:val="center"/>
          </w:tcPr>
          <w:p w14:paraId="41141DDD" w14:textId="77777777" w:rsidR="00BF0F37" w:rsidRPr="009F4AFA" w:rsidRDefault="00BF0F37" w:rsidP="00383E76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15 02 02*</w:t>
            </w:r>
          </w:p>
        </w:tc>
        <w:tc>
          <w:tcPr>
            <w:tcW w:w="962" w:type="pct"/>
            <w:gridSpan w:val="3"/>
            <w:vAlign w:val="center"/>
          </w:tcPr>
          <w:p w14:paraId="3BCA7596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აბსორბენტები, ფილტრის მასალები (ზეთის ფილტრების ჩათვლით, რომელიც არ არის განხილული სხვა კატეგორიაში), საწმენდი ნაჭრები და დამცავი ტანისამოსი, რომელიც დაბინძურებულია სახიფათო ნივთიერებებით</w:t>
            </w:r>
          </w:p>
        </w:tc>
        <w:tc>
          <w:tcPr>
            <w:tcW w:w="482" w:type="pct"/>
            <w:gridSpan w:val="5"/>
            <w:vAlign w:val="center"/>
          </w:tcPr>
          <w:p w14:paraId="610DCE36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მყარი</w:t>
            </w:r>
          </w:p>
        </w:tc>
        <w:tc>
          <w:tcPr>
            <w:tcW w:w="406" w:type="pct"/>
            <w:gridSpan w:val="4"/>
            <w:vAlign w:val="center"/>
          </w:tcPr>
          <w:p w14:paraId="69ACDBD6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დიახ</w:t>
            </w:r>
          </w:p>
        </w:tc>
        <w:tc>
          <w:tcPr>
            <w:tcW w:w="635" w:type="pct"/>
            <w:gridSpan w:val="3"/>
            <w:vAlign w:val="center"/>
          </w:tcPr>
          <w:p w14:paraId="277A8200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H 15;</w:t>
            </w:r>
          </w:p>
          <w:p w14:paraId="21DA0B00" w14:textId="77777777" w:rsidR="00BF0F37" w:rsidRPr="009F4AFA" w:rsidRDefault="00BF0F37" w:rsidP="00383E76">
            <w:pPr>
              <w:rPr>
                <w:rFonts w:ascii="Sylfaen" w:hAnsi="Sylfaen"/>
                <w:sz w:val="20"/>
                <w:szCs w:val="18"/>
                <w:lang w:val="ka-GE"/>
              </w:rPr>
            </w:pPr>
          </w:p>
        </w:tc>
        <w:tc>
          <w:tcPr>
            <w:tcW w:w="331" w:type="pct"/>
            <w:vAlign w:val="center"/>
          </w:tcPr>
          <w:p w14:paraId="44E4C00A" w14:textId="5BE66066" w:rsidR="00BF0F37" w:rsidRPr="009F4AFA" w:rsidRDefault="00951000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51000">
              <w:rPr>
                <w:rFonts w:ascii="Sylfaen" w:hAnsi="Sylfaen"/>
                <w:sz w:val="20"/>
                <w:szCs w:val="18"/>
                <w:lang w:val="ka-GE"/>
              </w:rPr>
              <w:t>10</w:t>
            </w:r>
            <w:r w:rsidR="0076001A" w:rsidRPr="009F4AFA">
              <w:rPr>
                <w:rFonts w:ascii="Sylfaen" w:hAnsi="Sylfaen"/>
                <w:sz w:val="20"/>
                <w:szCs w:val="18"/>
                <w:lang w:val="ka-GE"/>
              </w:rPr>
              <w:t>-</w:t>
            </w:r>
            <w:r>
              <w:rPr>
                <w:rFonts w:ascii="Sylfaen" w:hAnsi="Sylfaen"/>
                <w:sz w:val="20"/>
                <w:szCs w:val="18"/>
                <w:lang w:val="ka-GE"/>
              </w:rPr>
              <w:t>100</w:t>
            </w:r>
            <w:r w:rsidR="00BF0F37" w:rsidRPr="009F4AFA">
              <w:rPr>
                <w:rFonts w:ascii="Sylfaen" w:hAnsi="Sylfaen"/>
                <w:sz w:val="20"/>
                <w:szCs w:val="18"/>
                <w:lang w:val="ka-GE"/>
              </w:rPr>
              <w:t xml:space="preserve"> კგ</w:t>
            </w:r>
          </w:p>
        </w:tc>
        <w:tc>
          <w:tcPr>
            <w:tcW w:w="364" w:type="pct"/>
            <w:gridSpan w:val="4"/>
            <w:vAlign w:val="center"/>
          </w:tcPr>
          <w:p w14:paraId="16A80C96" w14:textId="28A4FABB" w:rsidR="00BF0F37" w:rsidRPr="009F4AFA" w:rsidRDefault="00951000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51000">
              <w:rPr>
                <w:rFonts w:ascii="Sylfaen" w:hAnsi="Sylfaen"/>
                <w:sz w:val="20"/>
                <w:szCs w:val="18"/>
                <w:lang w:val="ka-GE"/>
              </w:rPr>
              <w:t>10</w:t>
            </w: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>-</w:t>
            </w:r>
            <w:r>
              <w:rPr>
                <w:rFonts w:ascii="Sylfaen" w:hAnsi="Sylfaen"/>
                <w:sz w:val="20"/>
                <w:szCs w:val="18"/>
                <w:lang w:val="ka-GE"/>
              </w:rPr>
              <w:t>100</w:t>
            </w: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 xml:space="preserve"> კგ</w:t>
            </w:r>
          </w:p>
        </w:tc>
        <w:tc>
          <w:tcPr>
            <w:tcW w:w="369" w:type="pct"/>
            <w:gridSpan w:val="3"/>
            <w:vAlign w:val="center"/>
          </w:tcPr>
          <w:p w14:paraId="47F79EDF" w14:textId="60FA517C" w:rsidR="00BF0F37" w:rsidRPr="009F4AFA" w:rsidRDefault="00951000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51000">
              <w:rPr>
                <w:rFonts w:ascii="Sylfaen" w:hAnsi="Sylfaen"/>
                <w:sz w:val="20"/>
                <w:szCs w:val="18"/>
                <w:lang w:val="ka-GE"/>
              </w:rPr>
              <w:t>10</w:t>
            </w: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>-</w:t>
            </w:r>
            <w:r>
              <w:rPr>
                <w:rFonts w:ascii="Sylfaen" w:hAnsi="Sylfaen"/>
                <w:sz w:val="20"/>
                <w:szCs w:val="18"/>
                <w:lang w:val="ka-GE"/>
              </w:rPr>
              <w:t>100</w:t>
            </w: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 xml:space="preserve"> კგ</w:t>
            </w:r>
          </w:p>
        </w:tc>
        <w:tc>
          <w:tcPr>
            <w:tcW w:w="464" w:type="pct"/>
            <w:gridSpan w:val="5"/>
            <w:vAlign w:val="center"/>
          </w:tcPr>
          <w:p w14:paraId="0196BCB0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D10</w:t>
            </w:r>
          </w:p>
        </w:tc>
        <w:tc>
          <w:tcPr>
            <w:tcW w:w="614" w:type="pct"/>
            <w:gridSpan w:val="2"/>
            <w:vAlign w:val="center"/>
          </w:tcPr>
          <w:p w14:paraId="0ED16017" w14:textId="5ABC430F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</w:p>
        </w:tc>
      </w:tr>
      <w:tr w:rsidR="00BF0F37" w:rsidRPr="00383E76" w14:paraId="6E94F6A4" w14:textId="77777777" w:rsidTr="009F4AFA">
        <w:tc>
          <w:tcPr>
            <w:tcW w:w="5000" w:type="pct"/>
            <w:gridSpan w:val="33"/>
            <w:shd w:val="clear" w:color="auto" w:fill="FABF8F" w:themeFill="accent6" w:themeFillTint="99"/>
            <w:vAlign w:val="center"/>
          </w:tcPr>
          <w:p w14:paraId="2E397D9F" w14:textId="77777777" w:rsidR="00BF0F37" w:rsidRPr="009F4AFA" w:rsidRDefault="00BF0F37" w:rsidP="00383E76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ნარჩენები, რომლიც სხვა პუნქტებში გათვალისწინებული არ არის - ჯგუფის კოდი 16</w:t>
            </w:r>
          </w:p>
        </w:tc>
      </w:tr>
      <w:tr w:rsidR="0076001A" w:rsidRPr="00383E76" w14:paraId="17F178A3" w14:textId="77777777" w:rsidTr="009F4AFA">
        <w:tc>
          <w:tcPr>
            <w:tcW w:w="5000" w:type="pct"/>
            <w:gridSpan w:val="33"/>
            <w:shd w:val="clear" w:color="auto" w:fill="FDE9D9" w:themeFill="accent6" w:themeFillTint="33"/>
            <w:vAlign w:val="center"/>
          </w:tcPr>
          <w:p w14:paraId="425026E8" w14:textId="65D819F5" w:rsidR="0076001A" w:rsidRPr="009F4AFA" w:rsidRDefault="0076001A" w:rsidP="00383E76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lastRenderedPageBreak/>
              <w:t>16 01 განადგურებას დაქვემდებარებული სხვადასხვა სატრანსპორტო საშუალებები (მათ შორის, მოწყობილობები) და მწყობრიდან გამოსული და სატრანსპორტო საშუალებების სარემონტო სამუშაოებიდან მიღებული ნარჩენები (13, 14, 16 06 და 16 08-ს გარდა)</w:t>
            </w:r>
          </w:p>
        </w:tc>
      </w:tr>
      <w:tr w:rsidR="00281173" w:rsidRPr="00281173" w14:paraId="22024ACD" w14:textId="77777777" w:rsidTr="00281173">
        <w:tc>
          <w:tcPr>
            <w:tcW w:w="384" w:type="pct"/>
            <w:gridSpan w:val="4"/>
            <w:shd w:val="clear" w:color="auto" w:fill="auto"/>
            <w:vAlign w:val="center"/>
          </w:tcPr>
          <w:p w14:paraId="55868381" w14:textId="2FDC7E1F" w:rsidR="0076001A" w:rsidRPr="009F4AFA" w:rsidRDefault="00383E76" w:rsidP="00383E76">
            <w:pPr>
              <w:jc w:val="center"/>
              <w:rPr>
                <w:rFonts w:ascii="Sylfaen" w:hAnsi="Sylfaen"/>
                <w:b/>
                <w:sz w:val="20"/>
                <w:szCs w:val="18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</w:rPr>
              <w:t>16 01 07*</w:t>
            </w:r>
          </w:p>
        </w:tc>
        <w:tc>
          <w:tcPr>
            <w:tcW w:w="952" w:type="pct"/>
            <w:gridSpan w:val="2"/>
            <w:shd w:val="clear" w:color="auto" w:fill="auto"/>
            <w:vAlign w:val="center"/>
          </w:tcPr>
          <w:p w14:paraId="246FCA0D" w14:textId="7EF6D535" w:rsidR="0076001A" w:rsidRPr="009F4AFA" w:rsidRDefault="00383E76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ზეთის ფილტრები</w:t>
            </w:r>
          </w:p>
        </w:tc>
        <w:tc>
          <w:tcPr>
            <w:tcW w:w="472" w:type="pct"/>
            <w:gridSpan w:val="4"/>
            <w:shd w:val="clear" w:color="auto" w:fill="auto"/>
            <w:vAlign w:val="center"/>
          </w:tcPr>
          <w:p w14:paraId="6FA7148F" w14:textId="0C92A7D0" w:rsidR="0076001A" w:rsidRPr="009F4AFA" w:rsidRDefault="00383E76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მყარი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77CCA8DB" w14:textId="4126415C" w:rsidR="0076001A" w:rsidRPr="009F4AFA" w:rsidRDefault="00383E76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დიახ</w:t>
            </w:r>
          </w:p>
        </w:tc>
        <w:tc>
          <w:tcPr>
            <w:tcW w:w="633" w:type="pct"/>
            <w:gridSpan w:val="3"/>
            <w:shd w:val="clear" w:color="auto" w:fill="auto"/>
            <w:vAlign w:val="center"/>
          </w:tcPr>
          <w:p w14:paraId="0176E3F5" w14:textId="5F853BB0" w:rsidR="0076001A" w:rsidRPr="009F4AFA" w:rsidRDefault="00383E76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eastAsia="Calibri" w:hAnsi="Sylfaen"/>
                <w:sz w:val="20"/>
                <w:szCs w:val="18"/>
                <w:lang w:val="ka-GE"/>
              </w:rPr>
              <w:t>H 14 „</w:t>
            </w:r>
            <w:r w:rsidRPr="009F4AFA">
              <w:rPr>
                <w:rFonts w:ascii="Sylfaen" w:eastAsia="Calibri" w:hAnsi="Sylfaen" w:cs="Sylfaen"/>
                <w:sz w:val="20"/>
                <w:szCs w:val="18"/>
                <w:lang w:val="ka-GE"/>
              </w:rPr>
              <w:t>ეკოტოქსიკური”</w:t>
            </w:r>
          </w:p>
        </w:tc>
        <w:tc>
          <w:tcPr>
            <w:tcW w:w="347" w:type="pct"/>
            <w:gridSpan w:val="4"/>
            <w:shd w:val="clear" w:color="auto" w:fill="auto"/>
            <w:vAlign w:val="center"/>
          </w:tcPr>
          <w:p w14:paraId="4913CE00" w14:textId="18F988D4" w:rsidR="0076001A" w:rsidRPr="009F4AFA" w:rsidRDefault="00951000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>
              <w:rPr>
                <w:rFonts w:ascii="Sylfaen" w:hAnsi="Sylfaen"/>
                <w:sz w:val="20"/>
                <w:szCs w:val="18"/>
                <w:lang w:val="ka-GE"/>
              </w:rPr>
              <w:t xml:space="preserve">5-100 </w:t>
            </w:r>
            <w:r w:rsidR="00383E76" w:rsidRPr="009F4AFA">
              <w:rPr>
                <w:rFonts w:ascii="Sylfaen" w:hAnsi="Sylfaen"/>
                <w:sz w:val="20"/>
                <w:szCs w:val="18"/>
                <w:lang w:val="ka-GE"/>
              </w:rPr>
              <w:t>კგ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 w14:paraId="17D29EFC" w14:textId="6D86F86F" w:rsidR="0076001A" w:rsidRPr="009F4AFA" w:rsidRDefault="00951000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>
              <w:rPr>
                <w:rFonts w:ascii="Sylfaen" w:hAnsi="Sylfaen"/>
                <w:sz w:val="20"/>
                <w:szCs w:val="18"/>
                <w:lang w:val="ka-GE"/>
              </w:rPr>
              <w:t xml:space="preserve">5-100 </w:t>
            </w: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>კგ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0629E558" w14:textId="04053A6F" w:rsidR="0076001A" w:rsidRPr="009F4AFA" w:rsidRDefault="00951000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>
              <w:rPr>
                <w:rFonts w:ascii="Sylfaen" w:hAnsi="Sylfaen"/>
                <w:sz w:val="20"/>
                <w:szCs w:val="18"/>
                <w:lang w:val="ka-GE"/>
              </w:rPr>
              <w:t xml:space="preserve">5-100 </w:t>
            </w: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>კგ</w:t>
            </w:r>
          </w:p>
        </w:tc>
        <w:tc>
          <w:tcPr>
            <w:tcW w:w="473" w:type="pct"/>
            <w:gridSpan w:val="5"/>
            <w:shd w:val="clear" w:color="auto" w:fill="auto"/>
            <w:vAlign w:val="center"/>
          </w:tcPr>
          <w:p w14:paraId="10501280" w14:textId="3E16AA65" w:rsidR="0076001A" w:rsidRPr="009F4AFA" w:rsidRDefault="00383E76" w:rsidP="00383E76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D10</w:t>
            </w:r>
          </w:p>
        </w:tc>
        <w:tc>
          <w:tcPr>
            <w:tcW w:w="634" w:type="pct"/>
            <w:gridSpan w:val="3"/>
            <w:shd w:val="clear" w:color="auto" w:fill="auto"/>
            <w:vAlign w:val="center"/>
          </w:tcPr>
          <w:p w14:paraId="6D384029" w14:textId="0365783C" w:rsidR="0076001A" w:rsidRPr="009F4AFA" w:rsidRDefault="0076001A" w:rsidP="00383E76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</w:p>
        </w:tc>
      </w:tr>
      <w:tr w:rsidR="00281173" w:rsidRPr="00281173" w14:paraId="2E382311" w14:textId="77777777" w:rsidTr="00281173">
        <w:tc>
          <w:tcPr>
            <w:tcW w:w="384" w:type="pct"/>
            <w:gridSpan w:val="4"/>
            <w:shd w:val="clear" w:color="auto" w:fill="auto"/>
            <w:vAlign w:val="center"/>
          </w:tcPr>
          <w:p w14:paraId="20F59C90" w14:textId="6E5C9423" w:rsidR="00383E76" w:rsidRPr="009F4AFA" w:rsidRDefault="00383E76" w:rsidP="00383E76">
            <w:pPr>
              <w:jc w:val="center"/>
              <w:rPr>
                <w:rFonts w:ascii="Sylfaen" w:hAnsi="Sylfaen"/>
                <w:b/>
                <w:sz w:val="20"/>
                <w:szCs w:val="18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</w:rPr>
              <w:t>16 01 03</w:t>
            </w:r>
          </w:p>
        </w:tc>
        <w:tc>
          <w:tcPr>
            <w:tcW w:w="952" w:type="pct"/>
            <w:gridSpan w:val="2"/>
            <w:shd w:val="clear" w:color="auto" w:fill="auto"/>
            <w:vAlign w:val="center"/>
          </w:tcPr>
          <w:p w14:paraId="09840A1F" w14:textId="70AC065C" w:rsidR="00383E76" w:rsidRPr="009F4AFA" w:rsidRDefault="00383E76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განადგურებას დაქვემდებარებული საბურავები</w:t>
            </w:r>
          </w:p>
        </w:tc>
        <w:tc>
          <w:tcPr>
            <w:tcW w:w="472" w:type="pct"/>
            <w:gridSpan w:val="4"/>
            <w:shd w:val="clear" w:color="auto" w:fill="auto"/>
            <w:vAlign w:val="center"/>
          </w:tcPr>
          <w:p w14:paraId="2984F784" w14:textId="127CFD2C" w:rsidR="00383E76" w:rsidRPr="009F4AFA" w:rsidRDefault="00383E76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მყარი</w:t>
            </w:r>
          </w:p>
        </w:tc>
        <w:tc>
          <w:tcPr>
            <w:tcW w:w="411" w:type="pct"/>
            <w:gridSpan w:val="4"/>
            <w:shd w:val="clear" w:color="auto" w:fill="auto"/>
            <w:vAlign w:val="center"/>
          </w:tcPr>
          <w:p w14:paraId="6D185BE4" w14:textId="60093D4D" w:rsidR="00383E76" w:rsidRPr="009F4AFA" w:rsidRDefault="00383E76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არა</w:t>
            </w:r>
          </w:p>
        </w:tc>
        <w:tc>
          <w:tcPr>
            <w:tcW w:w="633" w:type="pct"/>
            <w:gridSpan w:val="3"/>
            <w:shd w:val="clear" w:color="auto" w:fill="auto"/>
            <w:vAlign w:val="center"/>
          </w:tcPr>
          <w:p w14:paraId="5A8A2AF8" w14:textId="5D819547" w:rsidR="00383E76" w:rsidRPr="009F4AFA" w:rsidRDefault="00383E76" w:rsidP="00383E76">
            <w:pPr>
              <w:jc w:val="center"/>
              <w:rPr>
                <w:rFonts w:ascii="Sylfaen" w:eastAsia="Calibri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-</w:t>
            </w:r>
          </w:p>
        </w:tc>
        <w:tc>
          <w:tcPr>
            <w:tcW w:w="347" w:type="pct"/>
            <w:gridSpan w:val="4"/>
            <w:shd w:val="clear" w:color="auto" w:fill="auto"/>
            <w:vAlign w:val="center"/>
          </w:tcPr>
          <w:p w14:paraId="019F50BA" w14:textId="222A77FF" w:rsidR="00383E76" w:rsidRPr="009F4AFA" w:rsidRDefault="00951000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>
              <w:rPr>
                <w:rFonts w:ascii="Sylfaen" w:hAnsi="Sylfaen"/>
                <w:sz w:val="20"/>
                <w:szCs w:val="18"/>
                <w:lang w:val="ka-GE"/>
              </w:rPr>
              <w:t>0-10</w:t>
            </w:r>
            <w:r w:rsidRPr="00951000">
              <w:rPr>
                <w:rFonts w:ascii="Sylfaen" w:hAnsi="Sylfaen"/>
                <w:sz w:val="20"/>
                <w:szCs w:val="18"/>
                <w:lang w:val="ka-GE"/>
              </w:rPr>
              <w:t xml:space="preserve">00 </w:t>
            </w:r>
            <w:r w:rsidR="00383E76" w:rsidRPr="009F4AFA">
              <w:rPr>
                <w:rFonts w:ascii="Sylfaen" w:hAnsi="Sylfaen"/>
                <w:sz w:val="20"/>
                <w:szCs w:val="18"/>
                <w:lang w:val="ka-GE"/>
              </w:rPr>
              <w:t>კგ.</w:t>
            </w:r>
          </w:p>
        </w:tc>
        <w:tc>
          <w:tcPr>
            <w:tcW w:w="379" w:type="pct"/>
            <w:gridSpan w:val="3"/>
            <w:shd w:val="clear" w:color="auto" w:fill="auto"/>
            <w:vAlign w:val="center"/>
          </w:tcPr>
          <w:p w14:paraId="57E8A0DF" w14:textId="0F001D74" w:rsidR="00383E76" w:rsidRPr="009F4AFA" w:rsidRDefault="00951000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>
              <w:rPr>
                <w:rFonts w:ascii="Sylfaen" w:hAnsi="Sylfaen"/>
                <w:sz w:val="20"/>
                <w:szCs w:val="18"/>
                <w:lang w:val="ka-GE"/>
              </w:rPr>
              <w:t>0-10</w:t>
            </w:r>
            <w:r w:rsidRPr="00951000">
              <w:rPr>
                <w:rFonts w:ascii="Sylfaen" w:hAnsi="Sylfaen"/>
                <w:sz w:val="20"/>
                <w:szCs w:val="18"/>
                <w:lang w:val="ka-GE"/>
              </w:rPr>
              <w:t xml:space="preserve">00 </w:t>
            </w: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>კგ.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127078C9" w14:textId="54ABDD6E" w:rsidR="00383E76" w:rsidRPr="009F4AFA" w:rsidRDefault="00951000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>
              <w:rPr>
                <w:rFonts w:ascii="Sylfaen" w:hAnsi="Sylfaen"/>
                <w:sz w:val="20"/>
                <w:szCs w:val="18"/>
                <w:lang w:val="ka-GE"/>
              </w:rPr>
              <w:t>0-10</w:t>
            </w:r>
            <w:r w:rsidRPr="00951000">
              <w:rPr>
                <w:rFonts w:ascii="Sylfaen" w:hAnsi="Sylfaen"/>
                <w:sz w:val="20"/>
                <w:szCs w:val="18"/>
                <w:lang w:val="ka-GE"/>
              </w:rPr>
              <w:t xml:space="preserve">00 </w:t>
            </w: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>კგ.</w:t>
            </w:r>
          </w:p>
        </w:tc>
        <w:tc>
          <w:tcPr>
            <w:tcW w:w="473" w:type="pct"/>
            <w:gridSpan w:val="5"/>
            <w:shd w:val="clear" w:color="auto" w:fill="auto"/>
            <w:vAlign w:val="center"/>
          </w:tcPr>
          <w:p w14:paraId="7FD679ED" w14:textId="05BF0536" w:rsidR="00383E76" w:rsidRPr="009F4AFA" w:rsidRDefault="00383E76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eastAsia="Calibri" w:hAnsi="Sylfaen"/>
                <w:sz w:val="20"/>
                <w:szCs w:val="18"/>
                <w:lang w:val="ka-GE"/>
              </w:rPr>
              <w:t>R13/R3;R4</w:t>
            </w:r>
          </w:p>
        </w:tc>
        <w:tc>
          <w:tcPr>
            <w:tcW w:w="634" w:type="pct"/>
            <w:gridSpan w:val="3"/>
            <w:shd w:val="clear" w:color="auto" w:fill="auto"/>
            <w:vAlign w:val="center"/>
          </w:tcPr>
          <w:p w14:paraId="6210812A" w14:textId="66C24AD8" w:rsidR="00383E76" w:rsidRPr="009F4AFA" w:rsidRDefault="00383E76" w:rsidP="00383E76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</w:p>
        </w:tc>
      </w:tr>
      <w:tr w:rsidR="00BF0F37" w:rsidRPr="00383E76" w14:paraId="61299375" w14:textId="77777777" w:rsidTr="009F4AFA">
        <w:tc>
          <w:tcPr>
            <w:tcW w:w="5000" w:type="pct"/>
            <w:gridSpan w:val="33"/>
            <w:shd w:val="clear" w:color="auto" w:fill="FDE9D9" w:themeFill="accent6" w:themeFillTint="33"/>
            <w:vAlign w:val="center"/>
          </w:tcPr>
          <w:p w14:paraId="63C6EAC6" w14:textId="77777777" w:rsidR="00BF0F37" w:rsidRPr="009F4AFA" w:rsidRDefault="00BF0F37" w:rsidP="00383E76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16 02 წუნდებული/მწყობრიდან გამოსული ხელსაწყოები და მისი ნაწილები</w:t>
            </w:r>
          </w:p>
        </w:tc>
      </w:tr>
      <w:tr w:rsidR="00281173" w:rsidRPr="00281173" w14:paraId="26A98BFE" w14:textId="77777777" w:rsidTr="00281173">
        <w:tc>
          <w:tcPr>
            <w:tcW w:w="374" w:type="pct"/>
            <w:gridSpan w:val="3"/>
            <w:vAlign w:val="center"/>
          </w:tcPr>
          <w:p w14:paraId="130ACE11" w14:textId="77777777" w:rsidR="00BF0F37" w:rsidRPr="009F4AFA" w:rsidRDefault="00BF0F37" w:rsidP="00383E76">
            <w:pPr>
              <w:jc w:val="center"/>
              <w:rPr>
                <w:rFonts w:ascii="Sylfaen" w:hAnsi="Sylfaen"/>
                <w:b/>
                <w:sz w:val="20"/>
                <w:szCs w:val="18"/>
                <w:highlight w:val="yellow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16 02 11*</w:t>
            </w:r>
          </w:p>
        </w:tc>
        <w:tc>
          <w:tcPr>
            <w:tcW w:w="962" w:type="pct"/>
            <w:gridSpan w:val="3"/>
            <w:vAlign w:val="center"/>
          </w:tcPr>
          <w:p w14:paraId="20901E7F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highlight w:val="yellow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მწყობრიდან გამოსული ხელსაწყოები, რომლებიც შეიცავს ქლორფთორნახშირბადებს (HCFC, HFC)</w:t>
            </w:r>
          </w:p>
        </w:tc>
        <w:tc>
          <w:tcPr>
            <w:tcW w:w="482" w:type="pct"/>
            <w:gridSpan w:val="5"/>
            <w:vAlign w:val="center"/>
          </w:tcPr>
          <w:p w14:paraId="53EEAA14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highlight w:val="yellow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მყარი</w:t>
            </w:r>
          </w:p>
        </w:tc>
        <w:tc>
          <w:tcPr>
            <w:tcW w:w="406" w:type="pct"/>
            <w:gridSpan w:val="4"/>
            <w:vAlign w:val="center"/>
          </w:tcPr>
          <w:p w14:paraId="05FFA719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highlight w:val="yellow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დიახ</w:t>
            </w:r>
          </w:p>
        </w:tc>
        <w:tc>
          <w:tcPr>
            <w:tcW w:w="635" w:type="pct"/>
            <w:gridSpan w:val="3"/>
            <w:vAlign w:val="center"/>
          </w:tcPr>
          <w:p w14:paraId="3BBA17CA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Н5 „ მავნე”</w:t>
            </w:r>
          </w:p>
          <w:p w14:paraId="6D2F7294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highlight w:val="yellow"/>
                <w:lang w:val="ka-GE"/>
              </w:rPr>
            </w:pPr>
          </w:p>
        </w:tc>
        <w:tc>
          <w:tcPr>
            <w:tcW w:w="331" w:type="pct"/>
            <w:vAlign w:val="center"/>
          </w:tcPr>
          <w:p w14:paraId="504B7B92" w14:textId="72A8001B" w:rsidR="00BF0F37" w:rsidRPr="009F4AFA" w:rsidRDefault="00383E76" w:rsidP="00383E76">
            <w:pPr>
              <w:jc w:val="center"/>
              <w:rPr>
                <w:rFonts w:ascii="Sylfaen" w:hAnsi="Sylfaen"/>
                <w:sz w:val="20"/>
                <w:szCs w:val="18"/>
                <w:highlight w:val="yellow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0-</w:t>
            </w:r>
            <w:r w:rsidR="00951000">
              <w:rPr>
                <w:rFonts w:ascii="Sylfaen" w:hAnsi="Sylfaen"/>
                <w:sz w:val="20"/>
                <w:szCs w:val="18"/>
                <w:lang w:val="ka-GE"/>
              </w:rPr>
              <w:t>10</w:t>
            </w:r>
            <w:r w:rsidR="00951000" w:rsidRPr="00951000">
              <w:rPr>
                <w:rFonts w:ascii="Sylfaen" w:hAnsi="Sylfaen"/>
                <w:sz w:val="20"/>
                <w:szCs w:val="18"/>
                <w:lang w:val="ka-GE"/>
              </w:rPr>
              <w:t xml:space="preserve">0 </w:t>
            </w:r>
            <w:r w:rsidR="00BF0F37" w:rsidRPr="009F4AFA">
              <w:rPr>
                <w:rFonts w:ascii="Sylfaen" w:hAnsi="Sylfaen"/>
                <w:sz w:val="20"/>
                <w:szCs w:val="18"/>
                <w:lang w:val="ka-GE"/>
              </w:rPr>
              <w:t>ერთ</w:t>
            </w:r>
          </w:p>
        </w:tc>
        <w:tc>
          <w:tcPr>
            <w:tcW w:w="364" w:type="pct"/>
            <w:gridSpan w:val="4"/>
            <w:vAlign w:val="center"/>
          </w:tcPr>
          <w:p w14:paraId="7AD067C7" w14:textId="55A01A8D" w:rsidR="00BF0F37" w:rsidRPr="009F4AFA" w:rsidRDefault="00951000" w:rsidP="00383E76">
            <w:pPr>
              <w:jc w:val="center"/>
              <w:rPr>
                <w:rFonts w:ascii="Sylfaen" w:hAnsi="Sylfaen"/>
                <w:sz w:val="20"/>
                <w:szCs w:val="18"/>
                <w:highlight w:val="yellow"/>
                <w:lang w:val="ka-GE"/>
              </w:rPr>
            </w:pP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>0-</w:t>
            </w:r>
            <w:r>
              <w:rPr>
                <w:rFonts w:ascii="Sylfaen" w:hAnsi="Sylfaen"/>
                <w:sz w:val="20"/>
                <w:szCs w:val="18"/>
                <w:lang w:val="ka-GE"/>
              </w:rPr>
              <w:t>10</w:t>
            </w:r>
            <w:r w:rsidRPr="00951000">
              <w:rPr>
                <w:rFonts w:ascii="Sylfaen" w:hAnsi="Sylfaen"/>
                <w:sz w:val="20"/>
                <w:szCs w:val="18"/>
                <w:lang w:val="ka-GE"/>
              </w:rPr>
              <w:t xml:space="preserve">0 </w:t>
            </w: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>ერთ</w:t>
            </w:r>
          </w:p>
        </w:tc>
        <w:tc>
          <w:tcPr>
            <w:tcW w:w="369" w:type="pct"/>
            <w:gridSpan w:val="3"/>
            <w:vAlign w:val="center"/>
          </w:tcPr>
          <w:p w14:paraId="282A3208" w14:textId="1A917C37" w:rsidR="00BF0F37" w:rsidRPr="009F4AFA" w:rsidRDefault="00951000" w:rsidP="00383E76">
            <w:pPr>
              <w:jc w:val="center"/>
              <w:rPr>
                <w:rFonts w:ascii="Sylfaen" w:hAnsi="Sylfaen"/>
                <w:sz w:val="20"/>
                <w:szCs w:val="18"/>
                <w:highlight w:val="yellow"/>
                <w:lang w:val="ka-GE"/>
              </w:rPr>
            </w:pP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>0-</w:t>
            </w:r>
            <w:r>
              <w:rPr>
                <w:rFonts w:ascii="Sylfaen" w:hAnsi="Sylfaen"/>
                <w:sz w:val="20"/>
                <w:szCs w:val="18"/>
                <w:lang w:val="ka-GE"/>
              </w:rPr>
              <w:t>10</w:t>
            </w:r>
            <w:r w:rsidRPr="00951000">
              <w:rPr>
                <w:rFonts w:ascii="Sylfaen" w:hAnsi="Sylfaen"/>
                <w:sz w:val="20"/>
                <w:szCs w:val="18"/>
                <w:lang w:val="ka-GE"/>
              </w:rPr>
              <w:t xml:space="preserve">0 </w:t>
            </w: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>ერთ</w:t>
            </w:r>
          </w:p>
        </w:tc>
        <w:tc>
          <w:tcPr>
            <w:tcW w:w="464" w:type="pct"/>
            <w:gridSpan w:val="5"/>
            <w:vAlign w:val="center"/>
          </w:tcPr>
          <w:p w14:paraId="75CE36BE" w14:textId="77777777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D10/ R4</w:t>
            </w:r>
          </w:p>
        </w:tc>
        <w:tc>
          <w:tcPr>
            <w:tcW w:w="614" w:type="pct"/>
            <w:gridSpan w:val="2"/>
            <w:vAlign w:val="center"/>
          </w:tcPr>
          <w:p w14:paraId="03170F10" w14:textId="46BE3163" w:rsidR="00BF0F37" w:rsidRPr="009F4AFA" w:rsidRDefault="00BF0F37" w:rsidP="00383E76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</w:p>
        </w:tc>
      </w:tr>
      <w:tr w:rsidR="00BF0F37" w:rsidRPr="00383E76" w14:paraId="41A2C46A" w14:textId="77777777" w:rsidTr="009F4AFA">
        <w:tc>
          <w:tcPr>
            <w:tcW w:w="5000" w:type="pct"/>
            <w:gridSpan w:val="33"/>
            <w:shd w:val="clear" w:color="auto" w:fill="FDE9D9" w:themeFill="accent6" w:themeFillTint="33"/>
            <w:vAlign w:val="center"/>
          </w:tcPr>
          <w:p w14:paraId="516C4513" w14:textId="77777777" w:rsidR="00BF0F37" w:rsidRPr="009F4AFA" w:rsidRDefault="00BF0F37" w:rsidP="00383E76">
            <w:pPr>
              <w:pStyle w:val="Default"/>
              <w:jc w:val="center"/>
              <w:rPr>
                <w:b/>
                <w:sz w:val="20"/>
                <w:szCs w:val="18"/>
                <w:lang w:val="ka-GE"/>
              </w:rPr>
            </w:pPr>
            <w:r w:rsidRPr="009F4AFA">
              <w:rPr>
                <w:b/>
                <w:sz w:val="20"/>
                <w:szCs w:val="18"/>
                <w:lang w:val="ka-GE"/>
              </w:rPr>
              <w:t xml:space="preserve">16 03 არასტანდარტული/ სპეციფიკაციასთან შეუსაბამო (საწარმოო) პარტიები და გამოუყენებელი პროდუქცია </w:t>
            </w:r>
          </w:p>
        </w:tc>
      </w:tr>
      <w:tr w:rsidR="00281173" w:rsidRPr="00281173" w14:paraId="079F2774" w14:textId="77777777" w:rsidTr="00281173">
        <w:tc>
          <w:tcPr>
            <w:tcW w:w="374" w:type="pct"/>
            <w:gridSpan w:val="3"/>
            <w:vAlign w:val="center"/>
          </w:tcPr>
          <w:p w14:paraId="1C560089" w14:textId="77777777" w:rsidR="00951000" w:rsidRPr="009F4AFA" w:rsidRDefault="00951000" w:rsidP="00951000">
            <w:pPr>
              <w:pStyle w:val="Default"/>
              <w:jc w:val="center"/>
              <w:rPr>
                <w:b/>
                <w:sz w:val="20"/>
                <w:szCs w:val="18"/>
              </w:rPr>
            </w:pPr>
            <w:r w:rsidRPr="009F4AFA">
              <w:rPr>
                <w:b/>
                <w:sz w:val="20"/>
                <w:szCs w:val="18"/>
              </w:rPr>
              <w:t xml:space="preserve">16 03 03* </w:t>
            </w:r>
          </w:p>
        </w:tc>
        <w:tc>
          <w:tcPr>
            <w:tcW w:w="962" w:type="pct"/>
            <w:gridSpan w:val="3"/>
            <w:vAlign w:val="center"/>
          </w:tcPr>
          <w:p w14:paraId="2A5F3C12" w14:textId="77777777" w:rsidR="00951000" w:rsidRPr="009F4AFA" w:rsidRDefault="00951000" w:rsidP="00951000">
            <w:pPr>
              <w:pStyle w:val="Default"/>
              <w:jc w:val="center"/>
              <w:rPr>
                <w:sz w:val="20"/>
                <w:szCs w:val="18"/>
                <w:lang w:val="ka-GE"/>
              </w:rPr>
            </w:pPr>
            <w:r w:rsidRPr="009F4AFA">
              <w:rPr>
                <w:sz w:val="20"/>
                <w:szCs w:val="18"/>
                <w:lang w:val="ka-GE"/>
              </w:rPr>
              <w:t xml:space="preserve">არაორგანული ნარჩენები, რომლებიც შეიცავს სახიფათო ნივთიერებებს </w:t>
            </w:r>
          </w:p>
        </w:tc>
        <w:tc>
          <w:tcPr>
            <w:tcW w:w="482" w:type="pct"/>
            <w:gridSpan w:val="5"/>
            <w:vAlign w:val="center"/>
          </w:tcPr>
          <w:p w14:paraId="22905023" w14:textId="77777777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highlight w:val="yellow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თხევადი/მყარი</w:t>
            </w:r>
          </w:p>
        </w:tc>
        <w:tc>
          <w:tcPr>
            <w:tcW w:w="406" w:type="pct"/>
            <w:gridSpan w:val="4"/>
            <w:vAlign w:val="center"/>
          </w:tcPr>
          <w:p w14:paraId="155F2124" w14:textId="77777777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highlight w:val="yellow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დიახ</w:t>
            </w:r>
          </w:p>
        </w:tc>
        <w:tc>
          <w:tcPr>
            <w:tcW w:w="635" w:type="pct"/>
            <w:gridSpan w:val="3"/>
            <w:vAlign w:val="center"/>
          </w:tcPr>
          <w:p w14:paraId="7D870E0F" w14:textId="77777777" w:rsidR="00951000" w:rsidRPr="009F4AFA" w:rsidRDefault="00951000" w:rsidP="00951000">
            <w:pPr>
              <w:ind w:right="-204"/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 xml:space="preserve">Н4 „გამაღიზიანებელი” </w:t>
            </w:r>
          </w:p>
          <w:p w14:paraId="41334731" w14:textId="77777777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 xml:space="preserve">Н6 „ტოქსიკური” </w:t>
            </w:r>
          </w:p>
        </w:tc>
        <w:tc>
          <w:tcPr>
            <w:tcW w:w="331" w:type="pct"/>
            <w:vAlign w:val="center"/>
          </w:tcPr>
          <w:p w14:paraId="673EF273" w14:textId="35BC03A8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highlight w:val="yellow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0 –</w:t>
            </w:r>
            <w:r>
              <w:rPr>
                <w:rFonts w:ascii="Sylfaen" w:hAnsi="Sylfaen"/>
                <w:sz w:val="20"/>
                <w:szCs w:val="18"/>
                <w:lang w:val="ka-GE"/>
              </w:rPr>
              <w:t xml:space="preserve">150 </w:t>
            </w: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კგ.</w:t>
            </w:r>
          </w:p>
        </w:tc>
        <w:tc>
          <w:tcPr>
            <w:tcW w:w="364" w:type="pct"/>
            <w:gridSpan w:val="4"/>
            <w:vAlign w:val="center"/>
          </w:tcPr>
          <w:p w14:paraId="74E802D6" w14:textId="53C9463B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highlight w:val="yellow"/>
                <w:lang w:val="ka-GE"/>
              </w:rPr>
            </w:pP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>0 –</w:t>
            </w:r>
            <w:r>
              <w:rPr>
                <w:rFonts w:ascii="Sylfaen" w:hAnsi="Sylfaen"/>
                <w:sz w:val="20"/>
                <w:szCs w:val="18"/>
                <w:lang w:val="ka-GE"/>
              </w:rPr>
              <w:t xml:space="preserve">150 </w:t>
            </w: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>კგ.</w:t>
            </w:r>
          </w:p>
        </w:tc>
        <w:tc>
          <w:tcPr>
            <w:tcW w:w="369" w:type="pct"/>
            <w:gridSpan w:val="3"/>
            <w:vAlign w:val="center"/>
          </w:tcPr>
          <w:p w14:paraId="03C1BC83" w14:textId="5F4AA498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highlight w:val="yellow"/>
                <w:lang w:val="ka-GE"/>
              </w:rPr>
            </w:pP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>0 –</w:t>
            </w:r>
            <w:r>
              <w:rPr>
                <w:rFonts w:ascii="Sylfaen" w:hAnsi="Sylfaen"/>
                <w:sz w:val="20"/>
                <w:szCs w:val="18"/>
                <w:lang w:val="ka-GE"/>
              </w:rPr>
              <w:t xml:space="preserve">150 </w:t>
            </w: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>კგ.</w:t>
            </w:r>
          </w:p>
        </w:tc>
        <w:tc>
          <w:tcPr>
            <w:tcW w:w="464" w:type="pct"/>
            <w:gridSpan w:val="5"/>
            <w:vAlign w:val="center"/>
          </w:tcPr>
          <w:p w14:paraId="3A69AF4D" w14:textId="77777777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highlight w:val="yellow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D 9</w:t>
            </w:r>
          </w:p>
        </w:tc>
        <w:tc>
          <w:tcPr>
            <w:tcW w:w="614" w:type="pct"/>
            <w:gridSpan w:val="2"/>
            <w:vAlign w:val="center"/>
          </w:tcPr>
          <w:p w14:paraId="03770248" w14:textId="0979728B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</w:p>
        </w:tc>
      </w:tr>
      <w:tr w:rsidR="00951000" w:rsidRPr="00383E76" w14:paraId="7E5E7CAF" w14:textId="77777777" w:rsidTr="009F4AFA">
        <w:tc>
          <w:tcPr>
            <w:tcW w:w="5000" w:type="pct"/>
            <w:gridSpan w:val="33"/>
            <w:shd w:val="clear" w:color="auto" w:fill="FDE9D9" w:themeFill="accent6" w:themeFillTint="33"/>
            <w:vAlign w:val="center"/>
          </w:tcPr>
          <w:p w14:paraId="7FB92F74" w14:textId="77777777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16 05კონტეინერებში მოთავსებული ქიმიური ნივთიერებები და აირები</w:t>
            </w:r>
          </w:p>
        </w:tc>
      </w:tr>
      <w:tr w:rsidR="00281173" w:rsidRPr="00281173" w14:paraId="5BD0627E" w14:textId="77777777" w:rsidTr="00281173">
        <w:trPr>
          <w:trHeight w:val="1019"/>
        </w:trPr>
        <w:tc>
          <w:tcPr>
            <w:tcW w:w="374" w:type="pct"/>
            <w:gridSpan w:val="3"/>
            <w:vAlign w:val="center"/>
          </w:tcPr>
          <w:p w14:paraId="09E2360C" w14:textId="77777777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16 05 04*</w:t>
            </w:r>
          </w:p>
        </w:tc>
        <w:tc>
          <w:tcPr>
            <w:tcW w:w="962" w:type="pct"/>
            <w:gridSpan w:val="3"/>
            <w:vAlign w:val="center"/>
          </w:tcPr>
          <w:p w14:paraId="46401033" w14:textId="77777777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საწარმოო აირები მაღალი წნევის ცილინდრებში (მათ შორის, ჰალონების ნაერთები), რომელიც შეიცავს სახიფათო ნივთიერებებს</w:t>
            </w:r>
          </w:p>
        </w:tc>
        <w:tc>
          <w:tcPr>
            <w:tcW w:w="482" w:type="pct"/>
            <w:gridSpan w:val="5"/>
            <w:vAlign w:val="center"/>
          </w:tcPr>
          <w:p w14:paraId="22BA43F4" w14:textId="77777777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მყარი</w:t>
            </w:r>
          </w:p>
        </w:tc>
        <w:tc>
          <w:tcPr>
            <w:tcW w:w="406" w:type="pct"/>
            <w:gridSpan w:val="4"/>
            <w:vAlign w:val="center"/>
          </w:tcPr>
          <w:p w14:paraId="5ECDAFCC" w14:textId="77777777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დიახ</w:t>
            </w:r>
          </w:p>
        </w:tc>
        <w:tc>
          <w:tcPr>
            <w:tcW w:w="635" w:type="pct"/>
            <w:gridSpan w:val="3"/>
            <w:vAlign w:val="center"/>
          </w:tcPr>
          <w:p w14:paraId="13DDFBE1" w14:textId="77777777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Н5 „ მავნე”</w:t>
            </w:r>
          </w:p>
          <w:p w14:paraId="4614A740" w14:textId="77777777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</w:p>
        </w:tc>
        <w:tc>
          <w:tcPr>
            <w:tcW w:w="331" w:type="pct"/>
            <w:vAlign w:val="center"/>
          </w:tcPr>
          <w:p w14:paraId="21612B27" w14:textId="4422FF7A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383E76">
              <w:rPr>
                <w:rFonts w:ascii="Sylfaen" w:hAnsi="Sylfaen"/>
                <w:sz w:val="20"/>
                <w:szCs w:val="18"/>
                <w:lang w:val="ka-GE"/>
              </w:rPr>
              <w:t>0-</w:t>
            </w:r>
            <w:r w:rsidR="00281173" w:rsidRPr="00281173">
              <w:rPr>
                <w:rFonts w:ascii="Sylfaen" w:hAnsi="Sylfaen"/>
                <w:sz w:val="20"/>
                <w:szCs w:val="18"/>
                <w:lang w:val="ka-GE"/>
              </w:rPr>
              <w:t xml:space="preserve">150 </w:t>
            </w: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ერთ.</w:t>
            </w:r>
          </w:p>
        </w:tc>
        <w:tc>
          <w:tcPr>
            <w:tcW w:w="364" w:type="pct"/>
            <w:gridSpan w:val="4"/>
            <w:vAlign w:val="center"/>
          </w:tcPr>
          <w:p w14:paraId="27C13609" w14:textId="213C6220" w:rsidR="00951000" w:rsidRPr="009F4AFA" w:rsidRDefault="00281173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383E76">
              <w:rPr>
                <w:rFonts w:ascii="Sylfaen" w:hAnsi="Sylfaen"/>
                <w:sz w:val="20"/>
                <w:szCs w:val="18"/>
                <w:lang w:val="ka-GE"/>
              </w:rPr>
              <w:t>0-</w:t>
            </w: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>150 ერთ.</w:t>
            </w:r>
          </w:p>
        </w:tc>
        <w:tc>
          <w:tcPr>
            <w:tcW w:w="369" w:type="pct"/>
            <w:gridSpan w:val="3"/>
            <w:vAlign w:val="center"/>
          </w:tcPr>
          <w:p w14:paraId="3A42B9F5" w14:textId="44FEB618" w:rsidR="00951000" w:rsidRPr="009F4AFA" w:rsidRDefault="00281173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383E76">
              <w:rPr>
                <w:rFonts w:ascii="Sylfaen" w:hAnsi="Sylfaen"/>
                <w:sz w:val="20"/>
                <w:szCs w:val="18"/>
                <w:lang w:val="ka-GE"/>
              </w:rPr>
              <w:t>0-</w:t>
            </w: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>150 ერთ.</w:t>
            </w:r>
          </w:p>
        </w:tc>
        <w:tc>
          <w:tcPr>
            <w:tcW w:w="464" w:type="pct"/>
            <w:gridSpan w:val="5"/>
            <w:vAlign w:val="center"/>
          </w:tcPr>
          <w:p w14:paraId="2CE4B8CF" w14:textId="77777777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D 9/ R4</w:t>
            </w:r>
          </w:p>
        </w:tc>
        <w:tc>
          <w:tcPr>
            <w:tcW w:w="614" w:type="pct"/>
            <w:gridSpan w:val="2"/>
            <w:shd w:val="clear" w:color="auto" w:fill="auto"/>
            <w:vAlign w:val="center"/>
          </w:tcPr>
          <w:p w14:paraId="5D9297A4" w14:textId="175EF599" w:rsidR="00951000" w:rsidRPr="009F4AFA" w:rsidRDefault="00951000" w:rsidP="000D07EA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</w:p>
        </w:tc>
      </w:tr>
      <w:tr w:rsidR="00951000" w:rsidRPr="00383E76" w14:paraId="60B80694" w14:textId="77777777" w:rsidTr="009F4AFA">
        <w:tc>
          <w:tcPr>
            <w:tcW w:w="5000" w:type="pct"/>
            <w:gridSpan w:val="33"/>
            <w:shd w:val="clear" w:color="auto" w:fill="FDE9D9" w:themeFill="accent6" w:themeFillTint="33"/>
            <w:vAlign w:val="center"/>
          </w:tcPr>
          <w:p w14:paraId="7620BB22" w14:textId="77777777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16 06 ბატარეები და აკუმულატორები</w:t>
            </w:r>
          </w:p>
        </w:tc>
      </w:tr>
      <w:tr w:rsidR="00281173" w:rsidRPr="00281173" w14:paraId="5FB5332A" w14:textId="77777777" w:rsidTr="00281173">
        <w:tc>
          <w:tcPr>
            <w:tcW w:w="374" w:type="pct"/>
            <w:gridSpan w:val="3"/>
            <w:vAlign w:val="center"/>
          </w:tcPr>
          <w:p w14:paraId="0EE14618" w14:textId="77777777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 xml:space="preserve">16 06 01 * </w:t>
            </w:r>
          </w:p>
        </w:tc>
        <w:tc>
          <w:tcPr>
            <w:tcW w:w="962" w:type="pct"/>
            <w:gridSpan w:val="3"/>
            <w:vAlign w:val="center"/>
          </w:tcPr>
          <w:p w14:paraId="734AB087" w14:textId="77777777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ტყვიის შემცველი ბატარეები</w:t>
            </w:r>
          </w:p>
        </w:tc>
        <w:tc>
          <w:tcPr>
            <w:tcW w:w="482" w:type="pct"/>
            <w:gridSpan w:val="5"/>
            <w:vAlign w:val="center"/>
          </w:tcPr>
          <w:p w14:paraId="13631286" w14:textId="77777777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მყარი</w:t>
            </w:r>
          </w:p>
        </w:tc>
        <w:tc>
          <w:tcPr>
            <w:tcW w:w="406" w:type="pct"/>
            <w:gridSpan w:val="4"/>
            <w:vAlign w:val="center"/>
          </w:tcPr>
          <w:p w14:paraId="5ACA4C4F" w14:textId="77777777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დიახ</w:t>
            </w:r>
          </w:p>
        </w:tc>
        <w:tc>
          <w:tcPr>
            <w:tcW w:w="635" w:type="pct"/>
            <w:gridSpan w:val="3"/>
            <w:vAlign w:val="center"/>
          </w:tcPr>
          <w:p w14:paraId="1DDE644B" w14:textId="77777777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H 15</w:t>
            </w:r>
          </w:p>
        </w:tc>
        <w:tc>
          <w:tcPr>
            <w:tcW w:w="331" w:type="pct"/>
            <w:vAlign w:val="center"/>
          </w:tcPr>
          <w:p w14:paraId="77BA52CE" w14:textId="51667D53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383E76">
              <w:rPr>
                <w:rFonts w:ascii="Sylfaen" w:hAnsi="Sylfaen"/>
                <w:sz w:val="20"/>
                <w:szCs w:val="18"/>
                <w:lang w:val="ka-GE"/>
              </w:rPr>
              <w:t>0-</w:t>
            </w:r>
            <w:r w:rsidR="00281173">
              <w:rPr>
                <w:rFonts w:ascii="Sylfaen" w:hAnsi="Sylfaen"/>
                <w:sz w:val="20"/>
                <w:szCs w:val="18"/>
                <w:lang w:val="ka-GE"/>
              </w:rPr>
              <w:t>150</w:t>
            </w: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 xml:space="preserve"> ერთ.</w:t>
            </w:r>
          </w:p>
        </w:tc>
        <w:tc>
          <w:tcPr>
            <w:tcW w:w="364" w:type="pct"/>
            <w:gridSpan w:val="4"/>
            <w:vAlign w:val="center"/>
          </w:tcPr>
          <w:p w14:paraId="4207A691" w14:textId="46A352D0" w:rsidR="00951000" w:rsidRPr="009F4AFA" w:rsidRDefault="00281173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383E76">
              <w:rPr>
                <w:rFonts w:ascii="Sylfaen" w:hAnsi="Sylfaen"/>
                <w:sz w:val="20"/>
                <w:szCs w:val="18"/>
                <w:lang w:val="ka-GE"/>
              </w:rPr>
              <w:t>0-</w:t>
            </w:r>
            <w:r>
              <w:rPr>
                <w:rFonts w:ascii="Sylfaen" w:hAnsi="Sylfaen"/>
                <w:sz w:val="20"/>
                <w:szCs w:val="18"/>
                <w:lang w:val="ka-GE"/>
              </w:rPr>
              <w:t>150</w:t>
            </w: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 xml:space="preserve"> ერთ.</w:t>
            </w:r>
          </w:p>
        </w:tc>
        <w:tc>
          <w:tcPr>
            <w:tcW w:w="369" w:type="pct"/>
            <w:gridSpan w:val="3"/>
            <w:vAlign w:val="center"/>
          </w:tcPr>
          <w:p w14:paraId="3A8DDAB9" w14:textId="1F6AC05F" w:rsidR="00951000" w:rsidRPr="009F4AFA" w:rsidRDefault="00281173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383E76">
              <w:rPr>
                <w:rFonts w:ascii="Sylfaen" w:hAnsi="Sylfaen"/>
                <w:sz w:val="20"/>
                <w:szCs w:val="18"/>
                <w:lang w:val="ka-GE"/>
              </w:rPr>
              <w:t>0-</w:t>
            </w:r>
            <w:r>
              <w:rPr>
                <w:rFonts w:ascii="Sylfaen" w:hAnsi="Sylfaen"/>
                <w:sz w:val="20"/>
                <w:szCs w:val="18"/>
                <w:lang w:val="ka-GE"/>
              </w:rPr>
              <w:t>150</w:t>
            </w: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 xml:space="preserve"> ერთ.</w:t>
            </w:r>
          </w:p>
        </w:tc>
        <w:tc>
          <w:tcPr>
            <w:tcW w:w="464" w:type="pct"/>
            <w:gridSpan w:val="5"/>
            <w:vAlign w:val="center"/>
          </w:tcPr>
          <w:p w14:paraId="6F0CC113" w14:textId="77777777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D 9/ R4</w:t>
            </w:r>
          </w:p>
        </w:tc>
        <w:tc>
          <w:tcPr>
            <w:tcW w:w="614" w:type="pct"/>
            <w:gridSpan w:val="2"/>
            <w:vAlign w:val="center"/>
          </w:tcPr>
          <w:p w14:paraId="5757D5E2" w14:textId="3100AFD9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</w:p>
        </w:tc>
      </w:tr>
      <w:tr w:rsidR="00281173" w:rsidRPr="00281173" w14:paraId="16EC73CF" w14:textId="77777777" w:rsidTr="0076001A">
        <w:trPr>
          <w:trHeight w:val="605"/>
        </w:trPr>
        <w:tc>
          <w:tcPr>
            <w:tcW w:w="5000" w:type="pct"/>
            <w:gridSpan w:val="33"/>
            <w:shd w:val="clear" w:color="auto" w:fill="FABF8F" w:themeFill="accent6" w:themeFillTint="99"/>
            <w:vAlign w:val="center"/>
          </w:tcPr>
          <w:p w14:paraId="3154A28B" w14:textId="2D5BF335" w:rsidR="00281173" w:rsidRPr="00281173" w:rsidRDefault="00281173" w:rsidP="00951000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ნარჩენები, რომლებიც წარმოიქმნება ადამიანის ან ცხოველის სამედიცინო  მომსახურებით ან/და მასთან დაკავშირებული კვლევების შედეგად (გარდა საკვები ობიექტების ნარჩენებისა, რომლებიც არ არის წარმოქმნილი რაიმე უშუალო სამედიცინო აქტივობის შედეგად) ჯგუფის კოდი 18</w:t>
            </w:r>
          </w:p>
        </w:tc>
      </w:tr>
      <w:tr w:rsidR="00281173" w:rsidRPr="00281173" w14:paraId="54FFC05B" w14:textId="77777777" w:rsidTr="009F4AFA">
        <w:trPr>
          <w:trHeight w:val="605"/>
        </w:trPr>
        <w:tc>
          <w:tcPr>
            <w:tcW w:w="5000" w:type="pct"/>
            <w:gridSpan w:val="33"/>
            <w:shd w:val="clear" w:color="auto" w:fill="FDE9D9" w:themeFill="accent6" w:themeFillTint="33"/>
            <w:vAlign w:val="center"/>
          </w:tcPr>
          <w:p w14:paraId="0823805A" w14:textId="5FBABC6A" w:rsidR="00281173" w:rsidRPr="00281173" w:rsidRDefault="00281173" w:rsidP="00951000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18 01 ნარჩენები მშობიარობის, დიაგნოსტიკის, მკურნალობისა და დაავადებების პრევენციული ღონისძიებებიდან ადამიანებში</w:t>
            </w:r>
          </w:p>
        </w:tc>
      </w:tr>
      <w:tr w:rsidR="00281173" w:rsidRPr="00281173" w14:paraId="22B87CEE" w14:textId="77777777" w:rsidTr="00281173">
        <w:trPr>
          <w:trHeight w:val="605"/>
        </w:trPr>
        <w:tc>
          <w:tcPr>
            <w:tcW w:w="347" w:type="pct"/>
            <w:shd w:val="clear" w:color="auto" w:fill="auto"/>
            <w:vAlign w:val="center"/>
          </w:tcPr>
          <w:p w14:paraId="6871810E" w14:textId="614E5976" w:rsidR="00281173" w:rsidRPr="009F4AFA" w:rsidRDefault="00281173" w:rsidP="00951000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18 01 03*</w:t>
            </w:r>
          </w:p>
        </w:tc>
        <w:tc>
          <w:tcPr>
            <w:tcW w:w="981" w:type="pct"/>
            <w:gridSpan w:val="4"/>
            <w:shd w:val="clear" w:color="auto" w:fill="auto"/>
            <w:vAlign w:val="center"/>
          </w:tcPr>
          <w:p w14:paraId="6570F097" w14:textId="3F32402E" w:rsidR="00281173" w:rsidRPr="009F4AFA" w:rsidRDefault="00281173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 xml:space="preserve">ნარჩენები, რომელთა შეგროვება და განადგურება ექვემდებარება სპეციალურ მოთხოვნებს ინფექციების გავრცელების პრევენციის </w:t>
            </w: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lastRenderedPageBreak/>
              <w:t>მიზნით</w:t>
            </w:r>
            <w:r>
              <w:rPr>
                <w:rFonts w:ascii="Sylfaen" w:hAnsi="Sylfaen"/>
                <w:sz w:val="20"/>
                <w:szCs w:val="18"/>
                <w:lang w:val="ka-GE"/>
              </w:rPr>
              <w:t xml:space="preserve"> (გამოყენებული ნემსები, ბამბა, ვადაგასული მედიკამენტები)</w:t>
            </w:r>
          </w:p>
        </w:tc>
        <w:tc>
          <w:tcPr>
            <w:tcW w:w="505" w:type="pct"/>
            <w:gridSpan w:val="7"/>
            <w:shd w:val="clear" w:color="auto" w:fill="auto"/>
            <w:vAlign w:val="center"/>
          </w:tcPr>
          <w:p w14:paraId="38CAD062" w14:textId="3A68A67F" w:rsidR="00281173" w:rsidRPr="009F4AFA" w:rsidRDefault="00281173" w:rsidP="00951000">
            <w:pPr>
              <w:jc w:val="center"/>
              <w:rPr>
                <w:rFonts w:ascii="Sylfaen" w:hAnsi="Sylfaen" w:cs="Sylfaen"/>
                <w:bCs/>
                <w:lang w:val="ka-GE"/>
              </w:rPr>
            </w:pPr>
            <w:r w:rsidRPr="009F4AFA">
              <w:rPr>
                <w:rFonts w:ascii="Sylfaen" w:hAnsi="Sylfaen" w:cs="Sylfaen"/>
                <w:bCs/>
                <w:lang w:val="ka-GE"/>
              </w:rPr>
              <w:lastRenderedPageBreak/>
              <w:t>მყარი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57A91F49" w14:textId="4DF32C65" w:rsidR="00281173" w:rsidRPr="009F4AFA" w:rsidRDefault="00281173" w:rsidP="00951000">
            <w:pPr>
              <w:jc w:val="center"/>
              <w:rPr>
                <w:rFonts w:ascii="Sylfaen" w:hAnsi="Sylfaen" w:cs="Sylfaen"/>
                <w:bCs/>
                <w:lang w:val="ka-GE"/>
              </w:rPr>
            </w:pPr>
            <w:r w:rsidRPr="009F4AFA">
              <w:rPr>
                <w:rFonts w:ascii="Sylfaen" w:hAnsi="Sylfaen" w:cs="Sylfaen"/>
                <w:bCs/>
                <w:lang w:val="ka-GE"/>
              </w:rPr>
              <w:t>დიახ</w:t>
            </w:r>
          </w:p>
        </w:tc>
        <w:tc>
          <w:tcPr>
            <w:tcW w:w="633" w:type="pct"/>
            <w:gridSpan w:val="3"/>
            <w:shd w:val="clear" w:color="auto" w:fill="auto"/>
            <w:vAlign w:val="center"/>
          </w:tcPr>
          <w:p w14:paraId="0E220BA3" w14:textId="36A29B6C" w:rsidR="00281173" w:rsidRPr="00A52F19" w:rsidRDefault="00281173" w:rsidP="00951000">
            <w:pPr>
              <w:jc w:val="center"/>
              <w:rPr>
                <w:rFonts w:ascii="Sylfaen" w:hAnsi="Sylfaen" w:cs="Sylfaen"/>
                <w:b/>
                <w:bCs/>
              </w:rPr>
            </w:pP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>H 6- „ტოქსიკური”</w:t>
            </w:r>
          </w:p>
        </w:tc>
        <w:tc>
          <w:tcPr>
            <w:tcW w:w="349" w:type="pct"/>
            <w:gridSpan w:val="4"/>
            <w:shd w:val="clear" w:color="auto" w:fill="auto"/>
            <w:vAlign w:val="center"/>
          </w:tcPr>
          <w:p w14:paraId="4B253711" w14:textId="34D2E6C6" w:rsidR="00281173" w:rsidRPr="009F4AFA" w:rsidRDefault="00281173" w:rsidP="00951000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0-50 კგ</w:t>
            </w:r>
          </w:p>
        </w:tc>
        <w:tc>
          <w:tcPr>
            <w:tcW w:w="347" w:type="pct"/>
            <w:gridSpan w:val="2"/>
            <w:shd w:val="clear" w:color="auto" w:fill="auto"/>
            <w:vAlign w:val="center"/>
          </w:tcPr>
          <w:p w14:paraId="6DBE729F" w14:textId="07527F32" w:rsidR="00281173" w:rsidRPr="00A52F19" w:rsidRDefault="00281173" w:rsidP="00951000">
            <w:pPr>
              <w:jc w:val="center"/>
              <w:rPr>
                <w:rFonts w:ascii="Sylfaen" w:hAnsi="Sylfaen" w:cs="Sylfaen"/>
                <w:b/>
                <w:bCs/>
              </w:rPr>
            </w:pP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>0-50 კგ</w:t>
            </w:r>
          </w:p>
        </w:tc>
        <w:tc>
          <w:tcPr>
            <w:tcW w:w="378" w:type="pct"/>
            <w:gridSpan w:val="4"/>
            <w:shd w:val="clear" w:color="auto" w:fill="auto"/>
            <w:vAlign w:val="center"/>
          </w:tcPr>
          <w:p w14:paraId="3E4029BC" w14:textId="687263A4" w:rsidR="00281173" w:rsidRPr="00A52F19" w:rsidRDefault="00281173" w:rsidP="00951000">
            <w:pPr>
              <w:jc w:val="center"/>
              <w:rPr>
                <w:rFonts w:ascii="Sylfaen" w:hAnsi="Sylfaen" w:cs="Sylfaen"/>
                <w:b/>
                <w:bCs/>
              </w:rPr>
            </w:pP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>0-50 კგ</w:t>
            </w:r>
          </w:p>
        </w:tc>
        <w:tc>
          <w:tcPr>
            <w:tcW w:w="473" w:type="pct"/>
            <w:gridSpan w:val="6"/>
            <w:shd w:val="clear" w:color="auto" w:fill="auto"/>
            <w:vAlign w:val="center"/>
          </w:tcPr>
          <w:p w14:paraId="3E8DE165" w14:textId="37306AC3" w:rsidR="00281173" w:rsidRPr="009F4AFA" w:rsidRDefault="00281173" w:rsidP="00951000">
            <w:pPr>
              <w:jc w:val="center"/>
              <w:rPr>
                <w:rFonts w:ascii="Sylfaen" w:hAnsi="Sylfaen" w:cs="Sylfaen"/>
                <w:bCs/>
              </w:rPr>
            </w:pPr>
            <w:r w:rsidRPr="009F4AFA">
              <w:rPr>
                <w:rFonts w:ascii="Sylfaen" w:hAnsi="Sylfaen" w:cs="Sylfaen"/>
                <w:bCs/>
              </w:rPr>
              <w:t>D10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2F45C58D" w14:textId="0266D354" w:rsidR="00281173" w:rsidRPr="009F4AFA" w:rsidRDefault="00281173" w:rsidP="00951000">
            <w:pPr>
              <w:jc w:val="center"/>
              <w:rPr>
                <w:rFonts w:ascii="Sylfaen" w:hAnsi="Sylfaen" w:cs="Sylfaen"/>
                <w:bCs/>
              </w:rPr>
            </w:pPr>
          </w:p>
        </w:tc>
      </w:tr>
      <w:tr w:rsidR="00951000" w:rsidRPr="00383E76" w14:paraId="0D2BA747" w14:textId="77777777" w:rsidTr="009F4AFA">
        <w:trPr>
          <w:trHeight w:val="605"/>
        </w:trPr>
        <w:tc>
          <w:tcPr>
            <w:tcW w:w="5000" w:type="pct"/>
            <w:gridSpan w:val="33"/>
            <w:shd w:val="clear" w:color="auto" w:fill="FABF8F" w:themeFill="accent6" w:themeFillTint="99"/>
            <w:vAlign w:val="center"/>
          </w:tcPr>
          <w:p w14:paraId="4578B9F5" w14:textId="77777777" w:rsidR="00951000" w:rsidRPr="009F4AFA" w:rsidRDefault="00951000" w:rsidP="00951000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მუნიციპალური ნარჩენები და მსგავსი კომერციული, საწარმოო და დაწესებულებების ნარჩენები, რაც ასევე მოიცავს მცირედი ოდენობებით</w:t>
            </w:r>
          </w:p>
          <w:p w14:paraId="4382D4D4" w14:textId="77777777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შეგროვებული ნარჩენების ერთობლიობას-ჯგუფის კოდი 20</w:t>
            </w:r>
          </w:p>
        </w:tc>
      </w:tr>
      <w:tr w:rsidR="00951000" w:rsidRPr="00383E76" w14:paraId="16F28160" w14:textId="77777777" w:rsidTr="009F4AFA">
        <w:trPr>
          <w:trHeight w:val="389"/>
        </w:trPr>
        <w:tc>
          <w:tcPr>
            <w:tcW w:w="5000" w:type="pct"/>
            <w:gridSpan w:val="33"/>
            <w:shd w:val="clear" w:color="auto" w:fill="FDE9D9" w:themeFill="accent6" w:themeFillTint="33"/>
            <w:vAlign w:val="center"/>
          </w:tcPr>
          <w:p w14:paraId="5EBD1599" w14:textId="77777777" w:rsidR="00951000" w:rsidRPr="009F4AFA" w:rsidRDefault="00951000" w:rsidP="00951000">
            <w:pPr>
              <w:jc w:val="center"/>
              <w:rPr>
                <w:rFonts w:ascii="Sylfaen" w:hAnsi="Sylfaen"/>
                <w:b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20 01 განცალკევებულად შეგროვებული ნაწილები (გარდა 15 01)</w:t>
            </w:r>
          </w:p>
        </w:tc>
      </w:tr>
      <w:tr w:rsidR="00281173" w:rsidRPr="00281173" w14:paraId="47C50135" w14:textId="77777777" w:rsidTr="00281173">
        <w:tc>
          <w:tcPr>
            <w:tcW w:w="374" w:type="pct"/>
            <w:gridSpan w:val="3"/>
            <w:vAlign w:val="center"/>
          </w:tcPr>
          <w:p w14:paraId="7059FDD7" w14:textId="77777777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20 01 21*</w:t>
            </w:r>
          </w:p>
        </w:tc>
        <w:tc>
          <w:tcPr>
            <w:tcW w:w="962" w:type="pct"/>
            <w:gridSpan w:val="3"/>
            <w:vAlign w:val="center"/>
          </w:tcPr>
          <w:p w14:paraId="476C0343" w14:textId="77777777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ფლურესცენციული მილები და სხვა ვერცხლისწყლის შემცველი ნარჩენები</w:t>
            </w:r>
          </w:p>
        </w:tc>
        <w:tc>
          <w:tcPr>
            <w:tcW w:w="482" w:type="pct"/>
            <w:gridSpan w:val="5"/>
            <w:vAlign w:val="center"/>
          </w:tcPr>
          <w:p w14:paraId="15C5F962" w14:textId="77777777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მყარი</w:t>
            </w:r>
          </w:p>
        </w:tc>
        <w:tc>
          <w:tcPr>
            <w:tcW w:w="406" w:type="pct"/>
            <w:gridSpan w:val="4"/>
            <w:vAlign w:val="center"/>
          </w:tcPr>
          <w:p w14:paraId="66FCE87C" w14:textId="77777777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დიახ</w:t>
            </w:r>
          </w:p>
        </w:tc>
        <w:tc>
          <w:tcPr>
            <w:tcW w:w="635" w:type="pct"/>
            <w:gridSpan w:val="3"/>
            <w:vAlign w:val="center"/>
          </w:tcPr>
          <w:p w14:paraId="0F6FCC9E" w14:textId="77777777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H 6- „ტოქსიკური”</w:t>
            </w:r>
          </w:p>
        </w:tc>
        <w:tc>
          <w:tcPr>
            <w:tcW w:w="331" w:type="pct"/>
            <w:vAlign w:val="center"/>
          </w:tcPr>
          <w:p w14:paraId="4F098EA2" w14:textId="350FDF40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0 –</w:t>
            </w:r>
            <w:r w:rsidR="00281173">
              <w:rPr>
                <w:rFonts w:ascii="Sylfaen" w:hAnsi="Sylfaen"/>
                <w:sz w:val="20"/>
                <w:szCs w:val="18"/>
                <w:lang w:val="ka-GE"/>
              </w:rPr>
              <w:t xml:space="preserve">80 </w:t>
            </w: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ერთ.</w:t>
            </w:r>
          </w:p>
        </w:tc>
        <w:tc>
          <w:tcPr>
            <w:tcW w:w="364" w:type="pct"/>
            <w:gridSpan w:val="4"/>
            <w:vAlign w:val="center"/>
          </w:tcPr>
          <w:p w14:paraId="3CB1B066" w14:textId="25DAEB1E" w:rsidR="00951000" w:rsidRPr="009F4AFA" w:rsidRDefault="00281173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>0 –</w:t>
            </w:r>
            <w:r>
              <w:rPr>
                <w:rFonts w:ascii="Sylfaen" w:hAnsi="Sylfaen"/>
                <w:sz w:val="20"/>
                <w:szCs w:val="18"/>
                <w:lang w:val="ka-GE"/>
              </w:rPr>
              <w:t xml:space="preserve">80 </w:t>
            </w: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>ერთ.</w:t>
            </w:r>
          </w:p>
        </w:tc>
        <w:tc>
          <w:tcPr>
            <w:tcW w:w="369" w:type="pct"/>
            <w:gridSpan w:val="3"/>
            <w:vAlign w:val="center"/>
          </w:tcPr>
          <w:p w14:paraId="07C900D7" w14:textId="6D2800F6" w:rsidR="00951000" w:rsidRPr="009F4AFA" w:rsidRDefault="00281173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>0 –</w:t>
            </w:r>
            <w:r>
              <w:rPr>
                <w:rFonts w:ascii="Sylfaen" w:hAnsi="Sylfaen"/>
                <w:sz w:val="20"/>
                <w:szCs w:val="18"/>
                <w:lang w:val="ka-GE"/>
              </w:rPr>
              <w:t xml:space="preserve">80 </w:t>
            </w: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>ერთ.</w:t>
            </w:r>
          </w:p>
        </w:tc>
        <w:tc>
          <w:tcPr>
            <w:tcW w:w="464" w:type="pct"/>
            <w:gridSpan w:val="5"/>
            <w:vAlign w:val="center"/>
          </w:tcPr>
          <w:p w14:paraId="4531EC08" w14:textId="77777777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D 9</w:t>
            </w:r>
          </w:p>
        </w:tc>
        <w:tc>
          <w:tcPr>
            <w:tcW w:w="614" w:type="pct"/>
            <w:gridSpan w:val="2"/>
            <w:vAlign w:val="center"/>
          </w:tcPr>
          <w:p w14:paraId="2738C407" w14:textId="3DC5F989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lang w:val="ka-GE"/>
              </w:rPr>
            </w:pPr>
          </w:p>
        </w:tc>
      </w:tr>
      <w:tr w:rsidR="00281173" w:rsidRPr="00281173" w14:paraId="007B01DF" w14:textId="77777777" w:rsidTr="00281173">
        <w:tc>
          <w:tcPr>
            <w:tcW w:w="374" w:type="pct"/>
            <w:gridSpan w:val="3"/>
            <w:vAlign w:val="center"/>
          </w:tcPr>
          <w:p w14:paraId="6BCC1EB9" w14:textId="77777777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highlight w:val="yellow"/>
                <w:lang w:val="ka-GE"/>
              </w:rPr>
            </w:pPr>
            <w:r w:rsidRPr="009F4AFA">
              <w:rPr>
                <w:rFonts w:ascii="Sylfaen" w:hAnsi="Sylfaen"/>
                <w:b/>
                <w:sz w:val="20"/>
                <w:szCs w:val="18"/>
                <w:lang w:val="ka-GE"/>
              </w:rPr>
              <w:t>20 01 33*</w:t>
            </w:r>
          </w:p>
        </w:tc>
        <w:tc>
          <w:tcPr>
            <w:tcW w:w="962" w:type="pct"/>
            <w:gridSpan w:val="3"/>
            <w:vAlign w:val="center"/>
          </w:tcPr>
          <w:p w14:paraId="10C3A28F" w14:textId="77777777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highlight w:val="yellow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შერეული ბატარეები და აკუმულატორები, მათ შორის 16 06 01, 16 06 02 ან 16 06 03 პუნქტებით განსაზღვრული ნარჩენების ჩათვლით</w:t>
            </w:r>
          </w:p>
        </w:tc>
        <w:tc>
          <w:tcPr>
            <w:tcW w:w="482" w:type="pct"/>
            <w:gridSpan w:val="5"/>
            <w:vAlign w:val="center"/>
          </w:tcPr>
          <w:p w14:paraId="3C400B76" w14:textId="77777777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highlight w:val="yellow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მყარი</w:t>
            </w:r>
          </w:p>
        </w:tc>
        <w:tc>
          <w:tcPr>
            <w:tcW w:w="406" w:type="pct"/>
            <w:gridSpan w:val="4"/>
            <w:vAlign w:val="center"/>
          </w:tcPr>
          <w:p w14:paraId="00047A99" w14:textId="77777777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highlight w:val="yellow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დიახ</w:t>
            </w:r>
          </w:p>
        </w:tc>
        <w:tc>
          <w:tcPr>
            <w:tcW w:w="635" w:type="pct"/>
            <w:gridSpan w:val="3"/>
            <w:vAlign w:val="center"/>
          </w:tcPr>
          <w:p w14:paraId="46DFF30F" w14:textId="77777777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highlight w:val="yellow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H 15</w:t>
            </w:r>
          </w:p>
        </w:tc>
        <w:tc>
          <w:tcPr>
            <w:tcW w:w="331" w:type="pct"/>
            <w:vAlign w:val="center"/>
          </w:tcPr>
          <w:p w14:paraId="187C5820" w14:textId="15BFB3CC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highlight w:val="yellow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0 –</w:t>
            </w:r>
            <w:r w:rsidR="00281173">
              <w:rPr>
                <w:rFonts w:ascii="Sylfaen" w:hAnsi="Sylfaen"/>
                <w:sz w:val="20"/>
                <w:szCs w:val="18"/>
                <w:lang w:val="ka-GE"/>
              </w:rPr>
              <w:t xml:space="preserve">150 </w:t>
            </w: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ერთ.</w:t>
            </w:r>
          </w:p>
        </w:tc>
        <w:tc>
          <w:tcPr>
            <w:tcW w:w="364" w:type="pct"/>
            <w:gridSpan w:val="4"/>
            <w:vAlign w:val="center"/>
          </w:tcPr>
          <w:p w14:paraId="754D8483" w14:textId="46A0ABAB" w:rsidR="00951000" w:rsidRPr="009F4AFA" w:rsidRDefault="00281173" w:rsidP="00951000">
            <w:pPr>
              <w:jc w:val="center"/>
              <w:rPr>
                <w:rFonts w:ascii="Sylfaen" w:hAnsi="Sylfaen"/>
                <w:sz w:val="20"/>
                <w:szCs w:val="18"/>
                <w:highlight w:val="yellow"/>
                <w:lang w:val="ka-GE"/>
              </w:rPr>
            </w:pP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>0 –</w:t>
            </w:r>
            <w:r>
              <w:rPr>
                <w:rFonts w:ascii="Sylfaen" w:hAnsi="Sylfaen"/>
                <w:sz w:val="20"/>
                <w:szCs w:val="18"/>
                <w:lang w:val="ka-GE"/>
              </w:rPr>
              <w:t xml:space="preserve">150 </w:t>
            </w: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>ერთ.</w:t>
            </w:r>
          </w:p>
        </w:tc>
        <w:tc>
          <w:tcPr>
            <w:tcW w:w="369" w:type="pct"/>
            <w:gridSpan w:val="3"/>
            <w:vAlign w:val="center"/>
          </w:tcPr>
          <w:p w14:paraId="39E17AF8" w14:textId="0955AB34" w:rsidR="00951000" w:rsidRPr="009F4AFA" w:rsidRDefault="00281173" w:rsidP="00951000">
            <w:pPr>
              <w:jc w:val="center"/>
              <w:rPr>
                <w:rFonts w:ascii="Sylfaen" w:hAnsi="Sylfaen"/>
                <w:sz w:val="20"/>
                <w:szCs w:val="18"/>
                <w:highlight w:val="yellow"/>
                <w:lang w:val="ka-GE"/>
              </w:rPr>
            </w:pP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>0 –</w:t>
            </w:r>
            <w:r>
              <w:rPr>
                <w:rFonts w:ascii="Sylfaen" w:hAnsi="Sylfaen"/>
                <w:sz w:val="20"/>
                <w:szCs w:val="18"/>
                <w:lang w:val="ka-GE"/>
              </w:rPr>
              <w:t xml:space="preserve">150 </w:t>
            </w:r>
            <w:r w:rsidRPr="00752748">
              <w:rPr>
                <w:rFonts w:ascii="Sylfaen" w:hAnsi="Sylfaen"/>
                <w:sz w:val="20"/>
                <w:szCs w:val="18"/>
                <w:lang w:val="ka-GE"/>
              </w:rPr>
              <w:t>ერთ.</w:t>
            </w:r>
          </w:p>
        </w:tc>
        <w:tc>
          <w:tcPr>
            <w:tcW w:w="464" w:type="pct"/>
            <w:gridSpan w:val="5"/>
            <w:vAlign w:val="center"/>
          </w:tcPr>
          <w:p w14:paraId="1A374CCB" w14:textId="77777777" w:rsidR="00951000" w:rsidRPr="009F4AFA" w:rsidRDefault="00951000" w:rsidP="00951000">
            <w:pPr>
              <w:jc w:val="center"/>
              <w:rPr>
                <w:rFonts w:ascii="Sylfaen" w:hAnsi="Sylfaen"/>
                <w:sz w:val="20"/>
                <w:szCs w:val="18"/>
                <w:highlight w:val="yellow"/>
                <w:lang w:val="ka-GE"/>
              </w:rPr>
            </w:pPr>
            <w:r w:rsidRPr="009F4AFA">
              <w:rPr>
                <w:rFonts w:ascii="Sylfaen" w:hAnsi="Sylfaen"/>
                <w:sz w:val="20"/>
                <w:szCs w:val="18"/>
                <w:lang w:val="ka-GE"/>
              </w:rPr>
              <w:t>D 9/R4</w:t>
            </w:r>
          </w:p>
        </w:tc>
        <w:tc>
          <w:tcPr>
            <w:tcW w:w="614" w:type="pct"/>
            <w:gridSpan w:val="2"/>
            <w:vAlign w:val="center"/>
          </w:tcPr>
          <w:p w14:paraId="5689D346" w14:textId="34199020" w:rsidR="00951000" w:rsidRPr="009F4AFA" w:rsidRDefault="00951000" w:rsidP="000D07EA">
            <w:pPr>
              <w:jc w:val="center"/>
              <w:rPr>
                <w:rFonts w:ascii="Sylfaen" w:hAnsi="Sylfaen"/>
                <w:sz w:val="20"/>
                <w:szCs w:val="18"/>
                <w:highlight w:val="yellow"/>
                <w:lang w:val="ka-GE"/>
              </w:rPr>
            </w:pPr>
            <w:bookmarkStart w:id="0" w:name="_GoBack"/>
            <w:bookmarkEnd w:id="0"/>
          </w:p>
        </w:tc>
      </w:tr>
    </w:tbl>
    <w:p w14:paraId="78B586DA" w14:textId="77777777" w:rsidR="00BF0F37" w:rsidRPr="006C6E7C" w:rsidRDefault="00BF0F37" w:rsidP="00BF42E5">
      <w:pPr>
        <w:jc w:val="center"/>
        <w:rPr>
          <w:rFonts w:ascii="Sylfaen" w:hAnsi="Sylfaen"/>
          <w:b/>
        </w:rPr>
      </w:pPr>
    </w:p>
    <w:p w14:paraId="0503849F" w14:textId="77777777" w:rsidR="00B90DA7" w:rsidRPr="006C6E7C" w:rsidRDefault="00B90DA7" w:rsidP="00956D1B">
      <w:pPr>
        <w:pStyle w:val="ListParagraph"/>
        <w:tabs>
          <w:tab w:val="left" w:pos="1050"/>
        </w:tabs>
        <w:ind w:left="1770"/>
        <w:rPr>
          <w:rFonts w:ascii="Sylfaen" w:hAnsi="Sylfaen"/>
          <w:lang w:val="ka-GE"/>
        </w:rPr>
      </w:pPr>
    </w:p>
    <w:sectPr w:rsidR="00B90DA7" w:rsidRPr="006C6E7C" w:rsidSect="009F4AFA">
      <w:pgSz w:w="15840" w:h="12240" w:orient="landscape"/>
      <w:pgMar w:top="806" w:right="1138" w:bottom="1354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_PDF_Subset">
    <w:altName w:val="Calibri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81091"/>
    <w:multiLevelType w:val="hybridMultilevel"/>
    <w:tmpl w:val="7B1C6C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3E0C23"/>
    <w:multiLevelType w:val="hybridMultilevel"/>
    <w:tmpl w:val="AD0AFA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894630"/>
    <w:multiLevelType w:val="hybridMultilevel"/>
    <w:tmpl w:val="C992A400"/>
    <w:lvl w:ilvl="0" w:tplc="040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45B"/>
    <w:rsid w:val="00036AE8"/>
    <w:rsid w:val="0005649F"/>
    <w:rsid w:val="0006547C"/>
    <w:rsid w:val="00070E86"/>
    <w:rsid w:val="0007723A"/>
    <w:rsid w:val="00085731"/>
    <w:rsid w:val="000965C0"/>
    <w:rsid w:val="000B397E"/>
    <w:rsid w:val="000D02BD"/>
    <w:rsid w:val="000D07EA"/>
    <w:rsid w:val="000D3748"/>
    <w:rsid w:val="000F3723"/>
    <w:rsid w:val="001003E7"/>
    <w:rsid w:val="001609CB"/>
    <w:rsid w:val="0019485D"/>
    <w:rsid w:val="001D5605"/>
    <w:rsid w:val="001F48A4"/>
    <w:rsid w:val="00240C68"/>
    <w:rsid w:val="00250507"/>
    <w:rsid w:val="00253F55"/>
    <w:rsid w:val="00281173"/>
    <w:rsid w:val="00284E68"/>
    <w:rsid w:val="002C149B"/>
    <w:rsid w:val="002E0D7A"/>
    <w:rsid w:val="00301DF7"/>
    <w:rsid w:val="00326A28"/>
    <w:rsid w:val="00383E76"/>
    <w:rsid w:val="003A65BE"/>
    <w:rsid w:val="003B6249"/>
    <w:rsid w:val="003E0853"/>
    <w:rsid w:val="0040745B"/>
    <w:rsid w:val="00423B93"/>
    <w:rsid w:val="004276B5"/>
    <w:rsid w:val="00492806"/>
    <w:rsid w:val="005206F6"/>
    <w:rsid w:val="00533E5F"/>
    <w:rsid w:val="005719AB"/>
    <w:rsid w:val="00590919"/>
    <w:rsid w:val="005A570E"/>
    <w:rsid w:val="005C4E29"/>
    <w:rsid w:val="005E1937"/>
    <w:rsid w:val="005E381D"/>
    <w:rsid w:val="00614B29"/>
    <w:rsid w:val="00650E5D"/>
    <w:rsid w:val="00681A5C"/>
    <w:rsid w:val="006C2423"/>
    <w:rsid w:val="006C6E7C"/>
    <w:rsid w:val="006C7F92"/>
    <w:rsid w:val="006D2C96"/>
    <w:rsid w:val="006F4385"/>
    <w:rsid w:val="00730716"/>
    <w:rsid w:val="0076001A"/>
    <w:rsid w:val="00774574"/>
    <w:rsid w:val="00785580"/>
    <w:rsid w:val="007D274C"/>
    <w:rsid w:val="007E2185"/>
    <w:rsid w:val="007E502F"/>
    <w:rsid w:val="00807851"/>
    <w:rsid w:val="00811045"/>
    <w:rsid w:val="00834FE4"/>
    <w:rsid w:val="00837370"/>
    <w:rsid w:val="00842FFE"/>
    <w:rsid w:val="00866576"/>
    <w:rsid w:val="008A2718"/>
    <w:rsid w:val="008B0D3F"/>
    <w:rsid w:val="009044C5"/>
    <w:rsid w:val="009050F6"/>
    <w:rsid w:val="0092349D"/>
    <w:rsid w:val="009304AD"/>
    <w:rsid w:val="00951000"/>
    <w:rsid w:val="00956D1B"/>
    <w:rsid w:val="00967C1E"/>
    <w:rsid w:val="00982A32"/>
    <w:rsid w:val="009A554B"/>
    <w:rsid w:val="009F4AFA"/>
    <w:rsid w:val="00A54314"/>
    <w:rsid w:val="00A5678E"/>
    <w:rsid w:val="00A96D0C"/>
    <w:rsid w:val="00B058E3"/>
    <w:rsid w:val="00B5213E"/>
    <w:rsid w:val="00B6632D"/>
    <w:rsid w:val="00B90DA7"/>
    <w:rsid w:val="00BF0F37"/>
    <w:rsid w:val="00BF42E5"/>
    <w:rsid w:val="00CA14A9"/>
    <w:rsid w:val="00CB5FBF"/>
    <w:rsid w:val="00CC2476"/>
    <w:rsid w:val="00CC769F"/>
    <w:rsid w:val="00CD0D9C"/>
    <w:rsid w:val="00CD60DC"/>
    <w:rsid w:val="00CE34AC"/>
    <w:rsid w:val="00D04DAA"/>
    <w:rsid w:val="00D112A4"/>
    <w:rsid w:val="00D34C0F"/>
    <w:rsid w:val="00D47774"/>
    <w:rsid w:val="00DE36D8"/>
    <w:rsid w:val="00DE4AEE"/>
    <w:rsid w:val="00E155E1"/>
    <w:rsid w:val="00E4389F"/>
    <w:rsid w:val="00EB04C9"/>
    <w:rsid w:val="00ED24B8"/>
    <w:rsid w:val="00F14627"/>
    <w:rsid w:val="00F866E8"/>
    <w:rsid w:val="00FB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F2F0E"/>
  <w15:docId w15:val="{DBAD41E8-4F7A-4C92-9F33-5EB5E3D8D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044C5"/>
    <w:pPr>
      <w:keepNext/>
      <w:spacing w:after="0" w:line="240" w:lineRule="auto"/>
      <w:jc w:val="center"/>
      <w:outlineLvl w:val="0"/>
    </w:pPr>
    <w:rPr>
      <w:rFonts w:ascii="AcadNusx" w:eastAsia="Times New Roman" w:hAnsi="AcadNusx" w:cs="Times New Roman"/>
      <w:b/>
      <w:sz w:val="20"/>
      <w:szCs w:val="20"/>
      <w:lang w:val="de-DE"/>
    </w:rPr>
  </w:style>
  <w:style w:type="paragraph" w:styleId="Heading2">
    <w:name w:val="heading 2"/>
    <w:basedOn w:val="Normal"/>
    <w:next w:val="Normal"/>
    <w:link w:val="Heading2Char"/>
    <w:qFormat/>
    <w:rsid w:val="009044C5"/>
    <w:pPr>
      <w:keepNext/>
      <w:spacing w:after="0" w:line="240" w:lineRule="auto"/>
      <w:jc w:val="both"/>
      <w:outlineLvl w:val="1"/>
    </w:pPr>
    <w:rPr>
      <w:rFonts w:ascii="Grigolia" w:eastAsia="Times New Roman" w:hAnsi="Grigolia" w:cs="Times New Roman"/>
      <w:sz w:val="2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74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6C242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33E5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0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0E8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9044C5"/>
    <w:rPr>
      <w:rFonts w:ascii="AcadNusx" w:eastAsia="Times New Roman" w:hAnsi="AcadNusx" w:cs="Times New Roman"/>
      <w:b/>
      <w:sz w:val="20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rsid w:val="009044C5"/>
    <w:rPr>
      <w:rFonts w:ascii="Grigolia" w:eastAsia="Times New Roman" w:hAnsi="Grigolia" w:cs="Times New Roman"/>
      <w:sz w:val="28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8373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73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73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73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7370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rsid w:val="006C6E7C"/>
    <w:pPr>
      <w:spacing w:after="0" w:line="360" w:lineRule="auto"/>
      <w:jc w:val="both"/>
    </w:pPr>
    <w:rPr>
      <w:rFonts w:ascii="AcadNusx" w:eastAsia="Times New Roman" w:hAnsi="AcadNusx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C6E7C"/>
    <w:rPr>
      <w:rFonts w:ascii="AcadNusx" w:eastAsia="Times New Roman" w:hAnsi="AcadNusx" w:cs="Times New Roman"/>
      <w:sz w:val="24"/>
      <w:szCs w:val="24"/>
    </w:rPr>
  </w:style>
  <w:style w:type="paragraph" w:styleId="Revision">
    <w:name w:val="Revision"/>
    <w:hidden/>
    <w:uiPriority w:val="99"/>
    <w:semiHidden/>
    <w:rsid w:val="00CB5FBF"/>
    <w:pPr>
      <w:spacing w:after="0" w:line="240" w:lineRule="auto"/>
    </w:pPr>
  </w:style>
  <w:style w:type="character" w:styleId="FootnoteReference">
    <w:name w:val="footnote reference"/>
    <w:aliases w:val="ftref,fr,16 Point,Superscript 6 Point,Error-Fußnotenzeichen5,Error-Fußnotenzeichen6,Error-Fußnotenzeichen3,(NECG) Footnote Reference,Footnote Ref in FtNote,SUPERS"/>
    <w:rsid w:val="00BF0F37"/>
    <w:rPr>
      <w:vertAlign w:val="superscript"/>
    </w:rPr>
  </w:style>
  <w:style w:type="paragraph" w:customStyle="1" w:styleId="Default">
    <w:name w:val="Default"/>
    <w:rsid w:val="00BF0F3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76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_kereselidze@saqnakhshiri.ge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saqnakhshiri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j_jakeli@gig.g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24743-FAE2-4CBB-A8C1-C2D014CE5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LoLa</dc:creator>
  <cp:keywords/>
  <dc:description/>
  <cp:lastModifiedBy>Teimuraz Chichua</cp:lastModifiedBy>
  <cp:revision>37</cp:revision>
  <cp:lastPrinted>2019-01-22T13:41:00Z</cp:lastPrinted>
  <dcterms:created xsi:type="dcterms:W3CDTF">2017-03-21T12:03:00Z</dcterms:created>
  <dcterms:modified xsi:type="dcterms:W3CDTF">2019-01-30T07:14:00Z</dcterms:modified>
</cp:coreProperties>
</file>